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011C0" w14:textId="249F3C11" w:rsidR="00466211" w:rsidRPr="008C43FF" w:rsidRDefault="00466211" w:rsidP="00D141AF">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t>Seite 1/</w:t>
      </w:r>
      <w:r w:rsidR="0081734F">
        <w:rPr>
          <w:rFonts w:ascii="Arial" w:hAnsi="Arial" w:cs="Arial"/>
          <w:sz w:val="20"/>
          <w:szCs w:val="20"/>
        </w:rPr>
        <w:t>3</w:t>
      </w:r>
    </w:p>
    <w:p w14:paraId="29757CA6" w14:textId="5679C848" w:rsidR="00491059" w:rsidRPr="00FE15EB" w:rsidRDefault="00FE15EB" w:rsidP="00FE15EB">
      <w:pPr>
        <w:widowControl w:val="0"/>
        <w:spacing w:after="240" w:line="360" w:lineRule="atLeast"/>
        <w:ind w:left="98" w:right="1882"/>
        <w:jc w:val="both"/>
        <w:rPr>
          <w:rFonts w:ascii="Arial" w:hAnsi="Arial" w:cs="Arial"/>
          <w:b/>
          <w:bCs/>
          <w:noProof/>
          <w:sz w:val="24"/>
          <w:szCs w:val="24"/>
        </w:rPr>
      </w:pPr>
      <w:r w:rsidRPr="00FE15EB">
        <w:rPr>
          <w:rFonts w:ascii="Arial" w:hAnsi="Arial" w:cs="Arial"/>
          <w:b/>
          <w:bCs/>
          <w:noProof/>
          <w:sz w:val="24"/>
          <w:szCs w:val="24"/>
        </w:rPr>
        <w:t>Portfolio-</w:t>
      </w:r>
      <w:r w:rsidR="000906C3">
        <w:rPr>
          <w:rFonts w:ascii="Arial" w:hAnsi="Arial" w:cs="Arial"/>
          <w:b/>
          <w:bCs/>
          <w:noProof/>
          <w:sz w:val="24"/>
          <w:szCs w:val="24"/>
        </w:rPr>
        <w:t xml:space="preserve">Überblick </w:t>
      </w:r>
      <w:r w:rsidRPr="00FE15EB">
        <w:rPr>
          <w:rFonts w:ascii="Arial" w:hAnsi="Arial" w:cs="Arial"/>
          <w:b/>
          <w:bCs/>
          <w:noProof/>
          <w:sz w:val="24"/>
          <w:szCs w:val="24"/>
        </w:rPr>
        <w:t xml:space="preserve">ABUS Video Professional Sortiment </w:t>
      </w:r>
      <w:r>
        <w:rPr>
          <w:rFonts w:ascii="Arial" w:hAnsi="Arial" w:cs="Arial"/>
          <w:b/>
          <w:bCs/>
          <w:noProof/>
          <w:sz w:val="24"/>
          <w:szCs w:val="24"/>
        </w:rPr>
        <w:t xml:space="preserve">– für </w:t>
      </w:r>
      <w:r w:rsidR="007046A4">
        <w:rPr>
          <w:rFonts w:ascii="Arial" w:hAnsi="Arial" w:cs="Arial"/>
          <w:b/>
          <w:bCs/>
          <w:noProof/>
          <w:sz w:val="24"/>
          <w:szCs w:val="24"/>
        </w:rPr>
        <w:t xml:space="preserve">jede </w:t>
      </w:r>
      <w:r w:rsidRPr="00FE15EB">
        <w:rPr>
          <w:rFonts w:ascii="Arial" w:hAnsi="Arial" w:cs="Arial"/>
          <w:b/>
          <w:bCs/>
          <w:noProof/>
          <w:sz w:val="24"/>
          <w:szCs w:val="24"/>
        </w:rPr>
        <w:t>spezifische Anforderungen bei Gewerbeobjekten</w:t>
      </w:r>
      <w:r w:rsidR="00451C17" w:rsidRPr="0059214C">
        <w:rPr>
          <w:rFonts w:ascii="Arial" w:hAnsi="Arial" w:cs="Arial"/>
          <w:iCs/>
          <w:noProof/>
          <w:sz w:val="20"/>
          <w:szCs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54E53AFA" w14:textId="36790BA7" w:rsidR="00451C17" w:rsidRPr="009F267E" w:rsidRDefault="00B7112B" w:rsidP="00451C17">
                            <w:pPr>
                              <w:autoSpaceDE w:val="0"/>
                              <w:autoSpaceDN w:val="0"/>
                              <w:adjustRightInd w:val="0"/>
                              <w:spacing w:after="0" w:line="240" w:lineRule="auto"/>
                              <w:rPr>
                                <w:rFonts w:ascii="Arial" w:hAnsi="Arial" w:cs="Arial"/>
                                <w:color w:val="5A5A5A"/>
                                <w:sz w:val="13"/>
                                <w:szCs w:val="13"/>
                              </w:rPr>
                            </w:pPr>
                            <w:r w:rsidRPr="0081734F">
                              <w:rPr>
                                <w:rFonts w:ascii="Arial" w:hAnsi="Arial" w:cs="Arial"/>
                                <w:color w:val="5A5A5A"/>
                                <w:sz w:val="13"/>
                                <w:szCs w:val="13"/>
                                <w:lang w:val="en-US"/>
                              </w:rPr>
                              <w:t xml:space="preserve">ABUS </w:t>
                            </w:r>
                            <w:r w:rsidR="0081734F" w:rsidRPr="0081734F">
                              <w:rPr>
                                <w:rFonts w:ascii="Arial" w:hAnsi="Arial" w:cs="Arial"/>
                                <w:color w:val="5A5A5A"/>
                                <w:sz w:val="13"/>
                                <w:szCs w:val="13"/>
                                <w:lang w:val="en-US"/>
                              </w:rPr>
                              <w:t>Security Center</w:t>
                            </w:r>
                            <w:r w:rsidR="0081734F">
                              <w:rPr>
                                <w:rFonts w:ascii="Arial" w:hAnsi="Arial" w:cs="Arial"/>
                                <w:color w:val="5A5A5A"/>
                                <w:sz w:val="13"/>
                                <w:szCs w:val="13"/>
                                <w:lang w:val="en-US"/>
                              </w:rPr>
                              <w:br/>
                              <w:t xml:space="preserve">GmbH &amp; Co. </w:t>
                            </w:r>
                            <w:r w:rsidR="0081734F" w:rsidRPr="00E4643F">
                              <w:rPr>
                                <w:rFonts w:ascii="Arial" w:hAnsi="Arial" w:cs="Arial"/>
                                <w:color w:val="5A5A5A"/>
                                <w:sz w:val="13"/>
                                <w:szCs w:val="13"/>
                              </w:rPr>
                              <w:t>KG</w:t>
                            </w:r>
                            <w:r w:rsidRPr="00E4643F">
                              <w:rPr>
                                <w:rFonts w:ascii="Arial" w:hAnsi="Arial" w:cs="Arial"/>
                                <w:color w:val="5A5A5A"/>
                                <w:sz w:val="13"/>
                                <w:szCs w:val="13"/>
                              </w:rPr>
                              <w:br/>
                            </w:r>
                            <w:r w:rsidR="0081734F">
                              <w:rPr>
                                <w:rFonts w:ascii="Arial" w:hAnsi="Arial" w:cs="Arial"/>
                                <w:color w:val="5A5A5A"/>
                                <w:sz w:val="13"/>
                                <w:szCs w:val="13"/>
                              </w:rPr>
                              <w:t>Linker Kreuthweg 5</w:t>
                            </w:r>
                          </w:p>
                          <w:p w14:paraId="79146C9F" w14:textId="605EACE2" w:rsidR="00451C17" w:rsidRPr="001247DB" w:rsidRDefault="0081734F" w:rsidP="00451C17">
                            <w:pPr>
                              <w:autoSpaceDE w:val="0"/>
                              <w:autoSpaceDN w:val="0"/>
                              <w:adjustRightInd w:val="0"/>
                              <w:spacing w:after="0" w:line="240" w:lineRule="auto"/>
                              <w:rPr>
                                <w:rFonts w:ascii="Arial" w:hAnsi="Arial" w:cs="Arial"/>
                                <w:color w:val="5A5A5A"/>
                                <w:sz w:val="13"/>
                                <w:szCs w:val="13"/>
                              </w:rPr>
                            </w:pPr>
                            <w:r>
                              <w:rPr>
                                <w:rFonts w:ascii="Arial" w:hAnsi="Arial" w:cs="Arial"/>
                                <w:color w:val="5A5A5A"/>
                                <w:sz w:val="13"/>
                                <w:szCs w:val="13"/>
                              </w:rPr>
                              <w:t>86444 Affing</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47A90C6D" w:rsidR="00B7112B" w:rsidRPr="008F0665" w:rsidRDefault="0081734F" w:rsidP="000638DF">
                            <w:pPr>
                              <w:autoSpaceDE w:val="0"/>
                              <w:autoSpaceDN w:val="0"/>
                              <w:adjustRightInd w:val="0"/>
                              <w:spacing w:after="0" w:line="240" w:lineRule="auto"/>
                              <w:rPr>
                                <w:rFonts w:ascii="Arial" w:hAnsi="Arial" w:cs="Arial"/>
                                <w:color w:val="5A5A5A"/>
                                <w:sz w:val="13"/>
                                <w:szCs w:val="13"/>
                                <w:lang w:val="it-IT"/>
                              </w:rPr>
                            </w:pPr>
                            <w:r>
                              <w:rPr>
                                <w:rFonts w:ascii="Arial" w:hAnsi="Arial" w:cs="Arial"/>
                                <w:color w:val="5A5A5A"/>
                                <w:sz w:val="13"/>
                                <w:szCs w:val="13"/>
                                <w:lang w:val="it-IT"/>
                              </w:rPr>
                              <w:t>Melanie Bender</w:t>
                            </w:r>
                            <w:r>
                              <w:rPr>
                                <w:rFonts w:ascii="Arial" w:hAnsi="Arial" w:cs="Arial"/>
                                <w:color w:val="5A5A5A"/>
                                <w:sz w:val="13"/>
                                <w:szCs w:val="13"/>
                                <w:lang w:val="it-IT"/>
                              </w:rPr>
                              <w:tab/>
                            </w:r>
                          </w:p>
                          <w:p w14:paraId="1664B948" w14:textId="28A5C147" w:rsidR="00B7112B" w:rsidRDefault="00B7112B" w:rsidP="000638DF">
                            <w:pPr>
                              <w:autoSpaceDE w:val="0"/>
                              <w:autoSpaceDN w:val="0"/>
                              <w:adjustRightInd w:val="0"/>
                              <w:spacing w:after="0" w:line="240" w:lineRule="auto"/>
                              <w:rPr>
                                <w:rFonts w:ascii="Arial" w:hAnsi="Arial" w:cs="Arial"/>
                                <w:color w:val="5A5A5A"/>
                                <w:sz w:val="13"/>
                                <w:szCs w:val="13"/>
                                <w:lang w:val="it-IT"/>
                              </w:rPr>
                            </w:pPr>
                            <w:r w:rsidRPr="008F0665">
                              <w:rPr>
                                <w:rFonts w:ascii="Arial" w:hAnsi="Arial" w:cs="Arial"/>
                                <w:color w:val="5A5A5A"/>
                                <w:sz w:val="13"/>
                                <w:szCs w:val="13"/>
                                <w:lang w:val="it-IT"/>
                              </w:rPr>
                              <w:t xml:space="preserve">+49 </w:t>
                            </w:r>
                            <w:r w:rsidR="0081734F">
                              <w:rPr>
                                <w:rFonts w:ascii="Arial" w:hAnsi="Arial" w:cs="Arial"/>
                                <w:color w:val="5A5A5A"/>
                                <w:sz w:val="13"/>
                                <w:szCs w:val="13"/>
                                <w:lang w:val="it-IT"/>
                              </w:rPr>
                              <w:t>8207 95990311</w:t>
                            </w:r>
                          </w:p>
                          <w:p w14:paraId="6213F16F" w14:textId="3B347EFD" w:rsidR="00B7112B" w:rsidRPr="008F0665" w:rsidRDefault="0081734F" w:rsidP="00D62BEF">
                            <w:pPr>
                              <w:autoSpaceDE w:val="0"/>
                              <w:autoSpaceDN w:val="0"/>
                              <w:adjustRightInd w:val="0"/>
                              <w:spacing w:after="0" w:line="240" w:lineRule="auto"/>
                              <w:rPr>
                                <w:szCs w:val="13"/>
                                <w:lang w:val="it-IT"/>
                              </w:rPr>
                            </w:pPr>
                            <w:r>
                              <w:rPr>
                                <w:rFonts w:ascii="Arial" w:hAnsi="Arial" w:cs="Arial"/>
                                <w:color w:val="5A5A5A"/>
                                <w:sz w:val="13"/>
                                <w:szCs w:val="13"/>
                                <w:lang w:val="it-IT"/>
                              </w:rPr>
                              <w:t>presse@abus-sc.com</w:t>
                            </w:r>
                          </w:p>
                          <w:p w14:paraId="7E6CBFC5" w14:textId="22CA82C7" w:rsidR="00B7112B" w:rsidRPr="008F0665" w:rsidRDefault="00B7112B" w:rsidP="00C52D24">
                            <w:pPr>
                              <w:rPr>
                                <w:rFonts w:ascii="Arial" w:hAnsi="Arial" w:cs="Arial"/>
                                <w:sz w:val="13"/>
                                <w:szCs w:val="13"/>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54E53AFA" w14:textId="36790BA7" w:rsidR="00451C17" w:rsidRPr="009F267E" w:rsidRDefault="00B7112B" w:rsidP="00451C17">
                      <w:pPr>
                        <w:autoSpaceDE w:val="0"/>
                        <w:autoSpaceDN w:val="0"/>
                        <w:adjustRightInd w:val="0"/>
                        <w:spacing w:after="0" w:line="240" w:lineRule="auto"/>
                        <w:rPr>
                          <w:rFonts w:ascii="Arial" w:hAnsi="Arial" w:cs="Arial"/>
                          <w:color w:val="5A5A5A"/>
                          <w:sz w:val="13"/>
                          <w:szCs w:val="13"/>
                        </w:rPr>
                      </w:pPr>
                      <w:r w:rsidRPr="0081734F">
                        <w:rPr>
                          <w:rFonts w:ascii="Arial" w:hAnsi="Arial" w:cs="Arial"/>
                          <w:color w:val="5A5A5A"/>
                          <w:sz w:val="13"/>
                          <w:szCs w:val="13"/>
                          <w:lang w:val="en-US"/>
                        </w:rPr>
                        <w:t xml:space="preserve">ABUS </w:t>
                      </w:r>
                      <w:r w:rsidR="0081734F" w:rsidRPr="0081734F">
                        <w:rPr>
                          <w:rFonts w:ascii="Arial" w:hAnsi="Arial" w:cs="Arial"/>
                          <w:color w:val="5A5A5A"/>
                          <w:sz w:val="13"/>
                          <w:szCs w:val="13"/>
                          <w:lang w:val="en-US"/>
                        </w:rPr>
                        <w:t>Security Center</w:t>
                      </w:r>
                      <w:r w:rsidR="0081734F">
                        <w:rPr>
                          <w:rFonts w:ascii="Arial" w:hAnsi="Arial" w:cs="Arial"/>
                          <w:color w:val="5A5A5A"/>
                          <w:sz w:val="13"/>
                          <w:szCs w:val="13"/>
                          <w:lang w:val="en-US"/>
                        </w:rPr>
                        <w:br/>
                        <w:t xml:space="preserve">GmbH &amp; Co. </w:t>
                      </w:r>
                      <w:r w:rsidR="0081734F" w:rsidRPr="00E4643F">
                        <w:rPr>
                          <w:rFonts w:ascii="Arial" w:hAnsi="Arial" w:cs="Arial"/>
                          <w:color w:val="5A5A5A"/>
                          <w:sz w:val="13"/>
                          <w:szCs w:val="13"/>
                        </w:rPr>
                        <w:t>KG</w:t>
                      </w:r>
                      <w:r w:rsidRPr="00E4643F">
                        <w:rPr>
                          <w:rFonts w:ascii="Arial" w:hAnsi="Arial" w:cs="Arial"/>
                          <w:color w:val="5A5A5A"/>
                          <w:sz w:val="13"/>
                          <w:szCs w:val="13"/>
                        </w:rPr>
                        <w:br/>
                      </w:r>
                      <w:r w:rsidR="0081734F">
                        <w:rPr>
                          <w:rFonts w:ascii="Arial" w:hAnsi="Arial" w:cs="Arial"/>
                          <w:color w:val="5A5A5A"/>
                          <w:sz w:val="13"/>
                          <w:szCs w:val="13"/>
                        </w:rPr>
                        <w:t>Linker Kreuthweg 5</w:t>
                      </w:r>
                    </w:p>
                    <w:p w14:paraId="79146C9F" w14:textId="605EACE2" w:rsidR="00451C17" w:rsidRPr="001247DB" w:rsidRDefault="0081734F" w:rsidP="00451C17">
                      <w:pPr>
                        <w:autoSpaceDE w:val="0"/>
                        <w:autoSpaceDN w:val="0"/>
                        <w:adjustRightInd w:val="0"/>
                        <w:spacing w:after="0" w:line="240" w:lineRule="auto"/>
                        <w:rPr>
                          <w:rFonts w:ascii="Arial" w:hAnsi="Arial" w:cs="Arial"/>
                          <w:color w:val="5A5A5A"/>
                          <w:sz w:val="13"/>
                          <w:szCs w:val="13"/>
                        </w:rPr>
                      </w:pPr>
                      <w:r>
                        <w:rPr>
                          <w:rFonts w:ascii="Arial" w:hAnsi="Arial" w:cs="Arial"/>
                          <w:color w:val="5A5A5A"/>
                          <w:sz w:val="13"/>
                          <w:szCs w:val="13"/>
                        </w:rPr>
                        <w:t>86444 Affing</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47A90C6D" w:rsidR="00B7112B" w:rsidRPr="008F0665" w:rsidRDefault="0081734F" w:rsidP="000638DF">
                      <w:pPr>
                        <w:autoSpaceDE w:val="0"/>
                        <w:autoSpaceDN w:val="0"/>
                        <w:adjustRightInd w:val="0"/>
                        <w:spacing w:after="0" w:line="240" w:lineRule="auto"/>
                        <w:rPr>
                          <w:rFonts w:ascii="Arial" w:hAnsi="Arial" w:cs="Arial"/>
                          <w:color w:val="5A5A5A"/>
                          <w:sz w:val="13"/>
                          <w:szCs w:val="13"/>
                          <w:lang w:val="it-IT"/>
                        </w:rPr>
                      </w:pPr>
                      <w:r>
                        <w:rPr>
                          <w:rFonts w:ascii="Arial" w:hAnsi="Arial" w:cs="Arial"/>
                          <w:color w:val="5A5A5A"/>
                          <w:sz w:val="13"/>
                          <w:szCs w:val="13"/>
                          <w:lang w:val="it-IT"/>
                        </w:rPr>
                        <w:t>Melanie Bender</w:t>
                      </w:r>
                      <w:r>
                        <w:rPr>
                          <w:rFonts w:ascii="Arial" w:hAnsi="Arial" w:cs="Arial"/>
                          <w:color w:val="5A5A5A"/>
                          <w:sz w:val="13"/>
                          <w:szCs w:val="13"/>
                          <w:lang w:val="it-IT"/>
                        </w:rPr>
                        <w:tab/>
                      </w:r>
                    </w:p>
                    <w:p w14:paraId="1664B948" w14:textId="28A5C147" w:rsidR="00B7112B" w:rsidRDefault="00B7112B" w:rsidP="000638DF">
                      <w:pPr>
                        <w:autoSpaceDE w:val="0"/>
                        <w:autoSpaceDN w:val="0"/>
                        <w:adjustRightInd w:val="0"/>
                        <w:spacing w:after="0" w:line="240" w:lineRule="auto"/>
                        <w:rPr>
                          <w:rFonts w:ascii="Arial" w:hAnsi="Arial" w:cs="Arial"/>
                          <w:color w:val="5A5A5A"/>
                          <w:sz w:val="13"/>
                          <w:szCs w:val="13"/>
                          <w:lang w:val="it-IT"/>
                        </w:rPr>
                      </w:pPr>
                      <w:r w:rsidRPr="008F0665">
                        <w:rPr>
                          <w:rFonts w:ascii="Arial" w:hAnsi="Arial" w:cs="Arial"/>
                          <w:color w:val="5A5A5A"/>
                          <w:sz w:val="13"/>
                          <w:szCs w:val="13"/>
                          <w:lang w:val="it-IT"/>
                        </w:rPr>
                        <w:t xml:space="preserve">+49 </w:t>
                      </w:r>
                      <w:r w:rsidR="0081734F">
                        <w:rPr>
                          <w:rFonts w:ascii="Arial" w:hAnsi="Arial" w:cs="Arial"/>
                          <w:color w:val="5A5A5A"/>
                          <w:sz w:val="13"/>
                          <w:szCs w:val="13"/>
                          <w:lang w:val="it-IT"/>
                        </w:rPr>
                        <w:t>8207 95990311</w:t>
                      </w:r>
                    </w:p>
                    <w:p w14:paraId="6213F16F" w14:textId="3B347EFD" w:rsidR="00B7112B" w:rsidRPr="008F0665" w:rsidRDefault="0081734F" w:rsidP="00D62BEF">
                      <w:pPr>
                        <w:autoSpaceDE w:val="0"/>
                        <w:autoSpaceDN w:val="0"/>
                        <w:adjustRightInd w:val="0"/>
                        <w:spacing w:after="0" w:line="240" w:lineRule="auto"/>
                        <w:rPr>
                          <w:szCs w:val="13"/>
                          <w:lang w:val="it-IT"/>
                        </w:rPr>
                      </w:pPr>
                      <w:r>
                        <w:rPr>
                          <w:rFonts w:ascii="Arial" w:hAnsi="Arial" w:cs="Arial"/>
                          <w:color w:val="5A5A5A"/>
                          <w:sz w:val="13"/>
                          <w:szCs w:val="13"/>
                          <w:lang w:val="it-IT"/>
                        </w:rPr>
                        <w:t>presse@abus-sc.com</w:t>
                      </w:r>
                    </w:p>
                    <w:p w14:paraId="7E6CBFC5" w14:textId="22CA82C7" w:rsidR="00B7112B" w:rsidRPr="008F0665" w:rsidRDefault="00B7112B" w:rsidP="00C52D24">
                      <w:pPr>
                        <w:rPr>
                          <w:rFonts w:ascii="Arial" w:hAnsi="Arial" w:cs="Arial"/>
                          <w:sz w:val="13"/>
                          <w:szCs w:val="13"/>
                          <w:lang w:val="it-IT"/>
                        </w:rPr>
                      </w:pPr>
                    </w:p>
                  </w:txbxContent>
                </v:textbox>
                <w10:wrap anchory="page"/>
              </v:shape>
            </w:pict>
          </mc:Fallback>
        </mc:AlternateContent>
      </w:r>
    </w:p>
    <w:p w14:paraId="3AC011D6" w14:textId="5B2B6567" w:rsidR="007046A4" w:rsidRDefault="0059214C" w:rsidP="00A04710">
      <w:pPr>
        <w:widowControl w:val="0"/>
        <w:spacing w:after="240" w:line="360" w:lineRule="atLeast"/>
        <w:ind w:left="98" w:right="1880"/>
        <w:jc w:val="both"/>
        <w:rPr>
          <w:rFonts w:ascii="Arial" w:hAnsi="Arial" w:cs="Arial"/>
          <w:bCs/>
          <w:i/>
          <w:sz w:val="20"/>
          <w:szCs w:val="20"/>
        </w:rPr>
      </w:pPr>
      <w:r w:rsidRPr="00CC0AEE">
        <w:rPr>
          <w:rFonts w:ascii="Arial" w:hAnsi="Arial" w:cs="Arial"/>
          <w:bCs/>
          <w:i/>
          <w:sz w:val="20"/>
          <w:szCs w:val="20"/>
        </w:rPr>
        <w:t>Wetter/Ruhr –</w:t>
      </w:r>
      <w:r w:rsidR="00D974F0" w:rsidRPr="00CC0AEE">
        <w:rPr>
          <w:rFonts w:ascii="Arial" w:hAnsi="Arial" w:cs="Arial"/>
          <w:bCs/>
          <w:i/>
          <w:sz w:val="20"/>
          <w:szCs w:val="20"/>
        </w:rPr>
        <w:t xml:space="preserve"> </w:t>
      </w:r>
      <w:r w:rsidR="00F43D2A">
        <w:rPr>
          <w:rFonts w:ascii="Arial" w:hAnsi="Arial" w:cs="Arial"/>
          <w:bCs/>
          <w:i/>
          <w:sz w:val="20"/>
          <w:szCs w:val="20"/>
        </w:rPr>
        <w:t xml:space="preserve">September </w:t>
      </w:r>
      <w:r w:rsidRPr="00CC0AEE">
        <w:rPr>
          <w:rFonts w:ascii="Arial" w:hAnsi="Arial" w:cs="Arial"/>
          <w:bCs/>
          <w:i/>
          <w:sz w:val="20"/>
          <w:szCs w:val="20"/>
        </w:rPr>
        <w:t>2024 –</w:t>
      </w:r>
      <w:r w:rsidR="00CA25EE" w:rsidRPr="00CC0AEE">
        <w:rPr>
          <w:rFonts w:ascii="Arial" w:hAnsi="Arial" w:cs="Arial"/>
          <w:bCs/>
          <w:i/>
          <w:sz w:val="20"/>
          <w:szCs w:val="20"/>
        </w:rPr>
        <w:t xml:space="preserve"> </w:t>
      </w:r>
      <w:r w:rsidR="007046A4" w:rsidRPr="007046A4">
        <w:rPr>
          <w:rFonts w:ascii="Arial" w:hAnsi="Arial" w:cs="Arial"/>
          <w:bCs/>
          <w:i/>
          <w:sz w:val="20"/>
          <w:szCs w:val="20"/>
        </w:rPr>
        <w:t>Intelligente IP-Kameras und Speziallösungen</w:t>
      </w:r>
      <w:r w:rsidR="007046A4">
        <w:rPr>
          <w:rFonts w:ascii="Arial" w:hAnsi="Arial" w:cs="Arial"/>
          <w:bCs/>
          <w:i/>
          <w:sz w:val="20"/>
          <w:szCs w:val="20"/>
        </w:rPr>
        <w:t xml:space="preserve"> für</w:t>
      </w:r>
      <w:r w:rsidR="007046A4" w:rsidRPr="007046A4">
        <w:rPr>
          <w:rFonts w:ascii="Arial" w:hAnsi="Arial" w:cs="Arial"/>
          <w:bCs/>
          <w:i/>
          <w:sz w:val="20"/>
          <w:szCs w:val="20"/>
        </w:rPr>
        <w:t xml:space="preserve"> Top-Nachtsicht, leistungsfähige Aufzeichnungslösungen, Netzwerkvideorekorder und Software, Video-T</w:t>
      </w:r>
      <w:r w:rsidR="007046A4">
        <w:rPr>
          <w:rFonts w:ascii="Arial" w:hAnsi="Arial" w:cs="Arial"/>
          <w:bCs/>
          <w:i/>
          <w:sz w:val="20"/>
          <w:szCs w:val="20"/>
        </w:rPr>
        <w:t>ü</w:t>
      </w:r>
      <w:r w:rsidR="007046A4" w:rsidRPr="007046A4">
        <w:rPr>
          <w:rFonts w:ascii="Arial" w:hAnsi="Arial" w:cs="Arial"/>
          <w:bCs/>
          <w:i/>
          <w:sz w:val="20"/>
          <w:szCs w:val="20"/>
        </w:rPr>
        <w:t>rsprechanlagen</w:t>
      </w:r>
      <w:r w:rsidR="0081734F">
        <w:rPr>
          <w:rFonts w:ascii="Arial" w:hAnsi="Arial" w:cs="Arial"/>
          <w:bCs/>
          <w:i/>
          <w:sz w:val="20"/>
          <w:szCs w:val="20"/>
        </w:rPr>
        <w:t xml:space="preserve"> wie FaceXess</w:t>
      </w:r>
      <w:r w:rsidR="007046A4" w:rsidRPr="007046A4">
        <w:rPr>
          <w:rFonts w:ascii="Arial" w:hAnsi="Arial" w:cs="Arial"/>
          <w:bCs/>
          <w:i/>
          <w:sz w:val="20"/>
          <w:szCs w:val="20"/>
        </w:rPr>
        <w:t xml:space="preserve"> und die ABUS Link Station App - als Komplettanbieter für Videoüberwachungstechnologie präsentiert ABUS sein umfangreiches Portfolio an Lösungen auf der</w:t>
      </w:r>
      <w:r w:rsidR="007046A4">
        <w:rPr>
          <w:rFonts w:ascii="Arial" w:hAnsi="Arial" w:cs="Arial"/>
          <w:bCs/>
          <w:i/>
          <w:sz w:val="20"/>
          <w:szCs w:val="20"/>
        </w:rPr>
        <w:t xml:space="preserve"> Fachmesse „</w:t>
      </w:r>
      <w:r w:rsidR="007046A4" w:rsidRPr="007046A4">
        <w:rPr>
          <w:rFonts w:ascii="Arial" w:hAnsi="Arial" w:cs="Arial"/>
          <w:bCs/>
          <w:i/>
          <w:sz w:val="20"/>
          <w:szCs w:val="20"/>
        </w:rPr>
        <w:t>Security</w:t>
      </w:r>
      <w:r w:rsidR="007046A4">
        <w:rPr>
          <w:rFonts w:ascii="Arial" w:hAnsi="Arial" w:cs="Arial"/>
          <w:bCs/>
          <w:i/>
          <w:sz w:val="20"/>
          <w:szCs w:val="20"/>
        </w:rPr>
        <w:t>“ in Essen</w:t>
      </w:r>
      <w:r w:rsidR="007046A4" w:rsidRPr="007046A4">
        <w:rPr>
          <w:rFonts w:ascii="Arial" w:hAnsi="Arial" w:cs="Arial"/>
          <w:bCs/>
          <w:i/>
          <w:sz w:val="20"/>
          <w:szCs w:val="20"/>
        </w:rPr>
        <w:t>.</w:t>
      </w:r>
    </w:p>
    <w:p w14:paraId="2F4122F3" w14:textId="09149803" w:rsidR="007046A4" w:rsidRDefault="007046A4" w:rsidP="00F43D2A">
      <w:pPr>
        <w:widowControl w:val="0"/>
        <w:spacing w:after="240" w:line="360" w:lineRule="atLeast"/>
        <w:ind w:left="98" w:right="1880"/>
        <w:jc w:val="both"/>
        <w:rPr>
          <w:rFonts w:ascii="Arial" w:hAnsi="Arial" w:cs="Arial"/>
          <w:bCs/>
          <w:iCs/>
          <w:sz w:val="20"/>
          <w:szCs w:val="20"/>
        </w:rPr>
      </w:pPr>
      <w:r>
        <w:rPr>
          <w:rFonts w:ascii="Arial" w:hAnsi="Arial" w:cs="Arial"/>
          <w:bCs/>
          <w:iCs/>
          <w:sz w:val="20"/>
          <w:szCs w:val="20"/>
        </w:rPr>
        <w:t>A</w:t>
      </w:r>
      <w:r w:rsidRPr="007046A4">
        <w:rPr>
          <w:rFonts w:ascii="Arial" w:hAnsi="Arial" w:cs="Arial"/>
          <w:bCs/>
          <w:iCs/>
          <w:sz w:val="20"/>
          <w:szCs w:val="20"/>
        </w:rPr>
        <w:t xml:space="preserve">BUS präsentiert auf der Security in Essen ein Sortiment an intelligenten IP-Kameras und der entsprechenden Peripherie. Dabei handelt es sich um Lösungen, die weit mehr als nur Vorfälle dokumentieren. Die Systeme, bestehend aus Kameras, Rekordern und Softwarelösungen, setzen neue Maßstäbe in Sachen Schutz und zeichnen sich durch umfassende Funktionen aus. Die Kameras verfügen über eine Objekterkennung und -klassifizierung, die präzise Bewegungsalarme liefern und damit auch den Personalaufwand minimieren. Die KI-gestützte Auswertung von Aufnahmen bei den Rekordern der neuen NVR-Serie </w:t>
      </w:r>
      <w:r>
        <w:rPr>
          <w:rFonts w:ascii="Arial" w:hAnsi="Arial" w:cs="Arial"/>
          <w:bCs/>
          <w:iCs/>
          <w:sz w:val="20"/>
          <w:szCs w:val="20"/>
        </w:rPr>
        <w:t xml:space="preserve">sowie die </w:t>
      </w:r>
      <w:r w:rsidRPr="007046A4">
        <w:rPr>
          <w:rFonts w:ascii="Arial" w:hAnsi="Arial" w:cs="Arial"/>
          <w:bCs/>
          <w:iCs/>
          <w:sz w:val="20"/>
          <w:szCs w:val="20"/>
        </w:rPr>
        <w:t xml:space="preserve">Schnellsuche mit Event-Filter </w:t>
      </w:r>
      <w:r>
        <w:rPr>
          <w:rFonts w:ascii="Arial" w:hAnsi="Arial" w:cs="Arial"/>
          <w:bCs/>
          <w:iCs/>
          <w:sz w:val="20"/>
          <w:szCs w:val="20"/>
        </w:rPr>
        <w:t xml:space="preserve">sorgt für eine maximal </w:t>
      </w:r>
      <w:r w:rsidRPr="007046A4">
        <w:rPr>
          <w:rFonts w:ascii="Arial" w:hAnsi="Arial" w:cs="Arial"/>
          <w:bCs/>
          <w:iCs/>
          <w:sz w:val="20"/>
          <w:szCs w:val="20"/>
        </w:rPr>
        <w:t xml:space="preserve">effiziente Durchsuchung relevanter Aufzeichnungen. </w:t>
      </w:r>
    </w:p>
    <w:p w14:paraId="0BCC1C79" w14:textId="1B5E1BD6" w:rsidR="0081734F" w:rsidRDefault="0081734F" w:rsidP="0081734F">
      <w:pPr>
        <w:widowControl w:val="0"/>
        <w:spacing w:after="240" w:line="360" w:lineRule="atLeast"/>
        <w:ind w:left="98" w:right="1841"/>
        <w:jc w:val="both"/>
        <w:outlineLvl w:val="0"/>
        <w:rPr>
          <w:rFonts w:ascii="Arial" w:hAnsi="Arial" w:cs="Arial"/>
          <w:b/>
          <w:bCs/>
          <w:sz w:val="20"/>
          <w:szCs w:val="20"/>
        </w:rPr>
      </w:pPr>
      <w:r>
        <w:rPr>
          <w:rFonts w:ascii="Arial" w:hAnsi="Arial" w:cs="Arial"/>
          <w:b/>
          <w:bCs/>
          <w:sz w:val="20"/>
          <w:szCs w:val="20"/>
        </w:rPr>
        <w:t xml:space="preserve">Die Features der ABUS IP Kameras in der Übersicht – Intelligenz trifft Präzision </w:t>
      </w:r>
    </w:p>
    <w:p w14:paraId="4DF19245" w14:textId="7E9A7B7B" w:rsidR="0081734F" w:rsidRDefault="0081734F" w:rsidP="0081734F">
      <w:pPr>
        <w:widowControl w:val="0"/>
        <w:spacing w:after="240" w:line="360" w:lineRule="atLeast"/>
        <w:ind w:left="98" w:right="1841"/>
        <w:jc w:val="both"/>
        <w:outlineLvl w:val="0"/>
        <w:rPr>
          <w:rFonts w:ascii="Arial" w:hAnsi="Arial" w:cs="Arial"/>
          <w:sz w:val="20"/>
          <w:szCs w:val="20"/>
        </w:rPr>
      </w:pPr>
      <w:r w:rsidRPr="00AB2B7E">
        <w:rPr>
          <w:rFonts w:ascii="Arial" w:hAnsi="Arial" w:cs="Arial"/>
          <w:sz w:val="20"/>
          <w:szCs w:val="20"/>
        </w:rPr>
        <w:t>Die neuen ABUS IP-Kamera-Modelle setzen Maßstäbe in Sachen Schutz mit weniger Aufwand. Durch Objekterkennung und -klassifizierung liefern sie hochpräzise Bewegungsalarme und minimieren den Aufwand beim Persona</w:t>
      </w:r>
      <w:r w:rsidR="00E4643F">
        <w:rPr>
          <w:rFonts w:ascii="Arial" w:hAnsi="Arial" w:cs="Arial"/>
          <w:sz w:val="20"/>
          <w:szCs w:val="20"/>
        </w:rPr>
        <w:t>l, k</w:t>
      </w:r>
      <w:r w:rsidRPr="00AB2B7E">
        <w:rPr>
          <w:rFonts w:ascii="Arial" w:hAnsi="Arial" w:cs="Arial"/>
          <w:sz w:val="20"/>
          <w:szCs w:val="20"/>
        </w:rPr>
        <w:t>lare Farbbilder bei absoluter Dunkelheit dank Vollfarb-Tag-Nacht-Funktion bieten viel Sicherheit. Zudem ermöglicht die Wärmebildtechnologie die sichere Detektion von Menschen und Fahrzeugen unter widrigen Bedingungen wie Nacht, Wetter und Distanz.</w:t>
      </w:r>
    </w:p>
    <w:p w14:paraId="2C096112" w14:textId="77777777" w:rsidR="0081734F" w:rsidRPr="00AB2B7E" w:rsidRDefault="0081734F" w:rsidP="0081734F">
      <w:pPr>
        <w:widowControl w:val="0"/>
        <w:spacing w:after="240" w:line="360" w:lineRule="atLeast"/>
        <w:ind w:left="98" w:right="1841"/>
        <w:jc w:val="both"/>
        <w:outlineLvl w:val="0"/>
        <w:rPr>
          <w:rFonts w:ascii="Arial" w:hAnsi="Arial" w:cs="Arial"/>
          <w:sz w:val="20"/>
          <w:szCs w:val="20"/>
        </w:rPr>
      </w:pPr>
    </w:p>
    <w:p w14:paraId="08487171" w14:textId="4BE24339" w:rsidR="0081734F" w:rsidRPr="008C43FF" w:rsidRDefault="0081734F" w:rsidP="0081734F">
      <w:pPr>
        <w:widowControl w:val="0"/>
        <w:spacing w:after="240" w:line="360" w:lineRule="atLeast"/>
        <w:ind w:left="98" w:right="1841"/>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2</w:t>
      </w:r>
      <w:r w:rsidRPr="008C43FF">
        <w:rPr>
          <w:rFonts w:ascii="Arial" w:hAnsi="Arial" w:cs="Arial"/>
          <w:sz w:val="20"/>
          <w:szCs w:val="20"/>
        </w:rPr>
        <w:t>/</w:t>
      </w:r>
      <w:r>
        <w:rPr>
          <w:rFonts w:ascii="Arial" w:hAnsi="Arial" w:cs="Arial"/>
          <w:sz w:val="20"/>
          <w:szCs w:val="20"/>
        </w:rPr>
        <w:t>3</w:t>
      </w:r>
    </w:p>
    <w:p w14:paraId="5E8D8F4E" w14:textId="574602F4" w:rsidR="0081734F" w:rsidRPr="00AB2B7E" w:rsidRDefault="0081734F" w:rsidP="0081734F">
      <w:pPr>
        <w:widowControl w:val="0"/>
        <w:spacing w:after="240" w:line="360" w:lineRule="atLeast"/>
        <w:ind w:left="98" w:right="1841"/>
        <w:jc w:val="both"/>
        <w:outlineLvl w:val="0"/>
        <w:rPr>
          <w:rFonts w:ascii="Arial" w:hAnsi="Arial" w:cs="Arial"/>
          <w:sz w:val="20"/>
          <w:szCs w:val="20"/>
        </w:rPr>
      </w:pPr>
      <w:r w:rsidRPr="00962E25">
        <w:rPr>
          <w:rFonts w:ascii="Arial" w:hAnsi="Arial" w:cs="Arial"/>
          <w:b/>
          <w:bCs/>
          <w:sz w:val="20"/>
          <w:szCs w:val="20"/>
        </w:rPr>
        <w:t>Automatische Objekterkennung – Intelligenz in der Kamera</w:t>
      </w:r>
      <w:r>
        <w:rPr>
          <w:rFonts w:ascii="Arial" w:hAnsi="Arial" w:cs="Arial"/>
          <w:b/>
          <w:bCs/>
          <w:sz w:val="20"/>
          <w:szCs w:val="20"/>
        </w:rPr>
        <w:t xml:space="preserve">: </w:t>
      </w:r>
      <w:r w:rsidRPr="00AB2B7E">
        <w:rPr>
          <w:rFonts w:ascii="Arial" w:hAnsi="Arial" w:cs="Arial"/>
          <w:sz w:val="20"/>
          <w:szCs w:val="20"/>
        </w:rPr>
        <w:t>Alle Basic- und Gecko-Kameras von ABUS erkennen automatisch Menschen und Fahrzeuge, unterscheiden diese Alarmereignisse von Störeinflüssen wie Wolken, Licht, Schatten, Bäumen und Vögeln. Dies erfolgt durch intelligente Software mit KI-Algorithmus, die Ereignisse zuverlässig klassifiziert.</w:t>
      </w:r>
    </w:p>
    <w:p w14:paraId="0C87871A" w14:textId="5F128293" w:rsidR="0081734F" w:rsidRPr="00AB2B7E" w:rsidRDefault="0081734F" w:rsidP="0081734F">
      <w:pPr>
        <w:widowControl w:val="0"/>
        <w:spacing w:after="240" w:line="360" w:lineRule="atLeast"/>
        <w:ind w:left="98" w:right="1841"/>
        <w:jc w:val="both"/>
        <w:outlineLvl w:val="0"/>
        <w:rPr>
          <w:rFonts w:ascii="Arial" w:hAnsi="Arial" w:cs="Arial"/>
          <w:sz w:val="20"/>
          <w:szCs w:val="20"/>
        </w:rPr>
      </w:pPr>
      <w:r w:rsidRPr="00962E25">
        <w:rPr>
          <w:rFonts w:ascii="Arial" w:hAnsi="Arial" w:cs="Arial"/>
          <w:b/>
          <w:bCs/>
          <w:sz w:val="20"/>
          <w:szCs w:val="20"/>
        </w:rPr>
        <w:t xml:space="preserve">Automatische Kennzeichenerkennung – </w:t>
      </w:r>
      <w:r>
        <w:rPr>
          <w:rFonts w:ascii="Arial" w:hAnsi="Arial" w:cs="Arial"/>
          <w:b/>
          <w:bCs/>
          <w:sz w:val="20"/>
          <w:szCs w:val="20"/>
        </w:rPr>
        <w:t xml:space="preserve">smarte </w:t>
      </w:r>
      <w:r w:rsidRPr="00962E25">
        <w:rPr>
          <w:rFonts w:ascii="Arial" w:hAnsi="Arial" w:cs="Arial"/>
          <w:b/>
          <w:bCs/>
          <w:sz w:val="20"/>
          <w:szCs w:val="20"/>
        </w:rPr>
        <w:t>Zufahrtsregelung</w:t>
      </w:r>
      <w:r>
        <w:rPr>
          <w:rFonts w:ascii="Arial" w:hAnsi="Arial" w:cs="Arial"/>
          <w:b/>
          <w:bCs/>
          <w:sz w:val="20"/>
          <w:szCs w:val="20"/>
        </w:rPr>
        <w:t xml:space="preserve">: </w:t>
      </w:r>
      <w:r w:rsidRPr="00AB2B7E">
        <w:rPr>
          <w:rFonts w:ascii="Arial" w:hAnsi="Arial" w:cs="Arial"/>
          <w:sz w:val="20"/>
          <w:szCs w:val="20"/>
        </w:rPr>
        <w:t>ABUS bietet eine effiziente Lösung für die Zufahrtsregelung durch vollautomatische Erkennung von Kfz-Kennzeichen (ANPR: Automatic Number Plate Recognition). Die Kameras protokollieren Kennzeichen, gleichen sie mit Positiv-/Negativlisten ab und lösen bei befugter/unbefugter Zufahrt einen Alarm aus. Die Kameras können autonom arbeiten oder Teil einer Überwachungsanlage sein.</w:t>
      </w:r>
    </w:p>
    <w:p w14:paraId="07DDC3C0" w14:textId="4F16C7E6" w:rsidR="0081734F" w:rsidRPr="00AB2B7E" w:rsidRDefault="0081734F" w:rsidP="0081734F">
      <w:pPr>
        <w:widowControl w:val="0"/>
        <w:spacing w:after="240" w:line="360" w:lineRule="atLeast"/>
        <w:ind w:left="98" w:right="1841"/>
        <w:jc w:val="both"/>
        <w:outlineLvl w:val="0"/>
        <w:rPr>
          <w:rFonts w:ascii="Arial" w:hAnsi="Arial" w:cs="Arial"/>
          <w:sz w:val="20"/>
          <w:szCs w:val="20"/>
        </w:rPr>
      </w:pPr>
      <w:r w:rsidRPr="006F4FDA">
        <w:rPr>
          <w:rFonts w:ascii="Arial" w:hAnsi="Arial" w:cs="Arial"/>
          <w:b/>
          <w:bCs/>
          <w:sz w:val="20"/>
          <w:szCs w:val="20"/>
        </w:rPr>
        <w:t>Video-Content-Analyse – Eine Kamera, drei Streams</w:t>
      </w:r>
      <w:r>
        <w:rPr>
          <w:rFonts w:ascii="Arial" w:hAnsi="Arial" w:cs="Arial"/>
          <w:b/>
          <w:bCs/>
          <w:sz w:val="20"/>
          <w:szCs w:val="20"/>
        </w:rPr>
        <w:t xml:space="preserve">: </w:t>
      </w:r>
      <w:r w:rsidRPr="00AB2B7E">
        <w:rPr>
          <w:rFonts w:ascii="Arial" w:hAnsi="Arial" w:cs="Arial"/>
          <w:sz w:val="20"/>
          <w:szCs w:val="20"/>
        </w:rPr>
        <w:t>ABUS IP-Kameras bieten optimierte VCA-Funktionen mit hoher Präzision in Verbindung mit Objekterkennung. Bereichsüberwachung und Linienüberquerung sind einstellbar, um spezifische Ereignisse je nach Bedarf zu detektieren und aufzuzeichnen.</w:t>
      </w:r>
    </w:p>
    <w:p w14:paraId="0556C58E" w14:textId="02F1D68E" w:rsidR="0081734F" w:rsidRPr="00AB2B7E" w:rsidRDefault="0081734F" w:rsidP="0081734F">
      <w:pPr>
        <w:widowControl w:val="0"/>
        <w:spacing w:after="240" w:line="360" w:lineRule="atLeast"/>
        <w:ind w:left="98" w:right="1841"/>
        <w:jc w:val="both"/>
        <w:outlineLvl w:val="0"/>
        <w:rPr>
          <w:rFonts w:ascii="Arial" w:hAnsi="Arial" w:cs="Arial"/>
          <w:sz w:val="20"/>
          <w:szCs w:val="20"/>
        </w:rPr>
      </w:pPr>
      <w:r w:rsidRPr="0081734F">
        <w:rPr>
          <w:rFonts w:ascii="Arial" w:hAnsi="Arial" w:cs="Arial"/>
          <w:b/>
          <w:bCs/>
          <w:sz w:val="20"/>
          <w:szCs w:val="20"/>
        </w:rPr>
        <w:t>Alarm- und Audiofunktionen für maximale Sicherhei</w:t>
      </w:r>
      <w:r>
        <w:rPr>
          <w:rFonts w:ascii="Arial" w:hAnsi="Arial" w:cs="Arial"/>
          <w:b/>
          <w:bCs/>
          <w:sz w:val="20"/>
          <w:szCs w:val="20"/>
        </w:rPr>
        <w:t xml:space="preserve">t: </w:t>
      </w:r>
      <w:r w:rsidRPr="00AB2B7E">
        <w:rPr>
          <w:rFonts w:ascii="Arial" w:hAnsi="Arial" w:cs="Arial"/>
          <w:sz w:val="20"/>
          <w:szCs w:val="20"/>
        </w:rPr>
        <w:t>Die ABUS Alarmkamera ist eine All-in-One-Lösung mit integriertem Mikrofon, Lautsprecher und Blitzleuchte. Sie ermöglicht akustische Alarmausgabe, visuelle Alarmierung mittels Blitzlicht und kann sogar Gegensprechen über die 2WAY-Audio-Funktion ermöglichen. Diese Funktionen dienen der Täteransprache, Informationsausgabe und Alarmierung.</w:t>
      </w:r>
    </w:p>
    <w:p w14:paraId="3D69116A" w14:textId="0469B62C" w:rsidR="0081734F" w:rsidRPr="00AB2B7E" w:rsidRDefault="0081734F" w:rsidP="0081734F">
      <w:pPr>
        <w:widowControl w:val="0"/>
        <w:spacing w:after="240" w:line="360" w:lineRule="atLeast"/>
        <w:ind w:left="98" w:right="1841"/>
        <w:jc w:val="both"/>
        <w:outlineLvl w:val="0"/>
        <w:rPr>
          <w:rFonts w:ascii="Arial" w:hAnsi="Arial" w:cs="Arial"/>
          <w:sz w:val="20"/>
          <w:szCs w:val="20"/>
        </w:rPr>
      </w:pPr>
      <w:r w:rsidRPr="0081734F">
        <w:rPr>
          <w:rFonts w:ascii="Arial" w:hAnsi="Arial" w:cs="Arial"/>
          <w:b/>
          <w:bCs/>
          <w:sz w:val="20"/>
          <w:szCs w:val="20"/>
        </w:rPr>
        <w:t>Thermalkameras für präzise Alarmierung unter allen Umständen:</w:t>
      </w:r>
      <w:r w:rsidR="00E4643F">
        <w:rPr>
          <w:rFonts w:ascii="Arial" w:hAnsi="Arial" w:cs="Arial"/>
          <w:b/>
          <w:bCs/>
          <w:sz w:val="20"/>
          <w:szCs w:val="20"/>
        </w:rPr>
        <w:t xml:space="preserve"> </w:t>
      </w:r>
      <w:r w:rsidRPr="00AB2B7E">
        <w:rPr>
          <w:rFonts w:ascii="Arial" w:hAnsi="Arial" w:cs="Arial"/>
          <w:sz w:val="20"/>
          <w:szCs w:val="20"/>
        </w:rPr>
        <w:t>Die Thermal- oder Wärmebildkameras von ABUS ergänzen optische Kameras im Perimeterschutz. Dank Dual-Sensor-Technologie liefern sie hochauflösende Wärmebilder und optische Bilder in jeder Situation, auch für Aufgaben wie Temperaturmessung oder Brandfrüherkennung.</w:t>
      </w:r>
    </w:p>
    <w:p w14:paraId="32103AE6" w14:textId="1CB8DA1E" w:rsidR="0081734F" w:rsidRPr="00AB2B7E" w:rsidRDefault="0081734F" w:rsidP="0081734F">
      <w:pPr>
        <w:widowControl w:val="0"/>
        <w:spacing w:after="240" w:line="360" w:lineRule="atLeast"/>
        <w:ind w:left="98" w:right="1841"/>
        <w:jc w:val="both"/>
        <w:outlineLvl w:val="0"/>
        <w:rPr>
          <w:rFonts w:ascii="Arial" w:hAnsi="Arial" w:cs="Arial"/>
          <w:sz w:val="20"/>
          <w:szCs w:val="20"/>
        </w:rPr>
      </w:pPr>
      <w:r w:rsidRPr="0081734F">
        <w:rPr>
          <w:rFonts w:ascii="Arial" w:hAnsi="Arial" w:cs="Arial"/>
          <w:b/>
          <w:bCs/>
          <w:sz w:val="20"/>
          <w:szCs w:val="20"/>
        </w:rPr>
        <w:t>Farbbilder bei Nacht – Vollfarb-Tag/Nacht-Technologie</w:t>
      </w:r>
      <w:r>
        <w:rPr>
          <w:rFonts w:ascii="Arial" w:hAnsi="Arial" w:cs="Arial"/>
          <w:b/>
          <w:bCs/>
          <w:sz w:val="20"/>
          <w:szCs w:val="20"/>
        </w:rPr>
        <w:t xml:space="preserve">: </w:t>
      </w:r>
      <w:r w:rsidRPr="00AB2B7E">
        <w:rPr>
          <w:rFonts w:ascii="Arial" w:hAnsi="Arial" w:cs="Arial"/>
          <w:sz w:val="20"/>
          <w:szCs w:val="20"/>
        </w:rPr>
        <w:t>Die Gecko-Modelle von ABUS liefern satte, detailreiche Farbbilder auch bei nahezu absoluter Dunkelheit. Die Vollfarb-Tag/Nacht-Technologie ermöglicht klare Bilder selbst in Innenräumen ohne Außenbeleuchtung oder Mondlicht.</w:t>
      </w:r>
    </w:p>
    <w:p w14:paraId="2627A0C0" w14:textId="169981BD" w:rsidR="0081734F" w:rsidRPr="008C43FF" w:rsidRDefault="0081734F" w:rsidP="0081734F">
      <w:pPr>
        <w:widowControl w:val="0"/>
        <w:spacing w:after="240" w:line="360" w:lineRule="atLeast"/>
        <w:ind w:left="98" w:right="1841"/>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3/3</w:t>
      </w:r>
    </w:p>
    <w:p w14:paraId="109745BB" w14:textId="4EC918BE" w:rsidR="0081734F" w:rsidRDefault="0081734F" w:rsidP="0081734F">
      <w:pPr>
        <w:widowControl w:val="0"/>
        <w:spacing w:after="240" w:line="360" w:lineRule="atLeast"/>
        <w:ind w:left="98" w:right="1841"/>
        <w:jc w:val="both"/>
        <w:outlineLvl w:val="0"/>
        <w:rPr>
          <w:rFonts w:ascii="Arial" w:hAnsi="Arial" w:cs="Arial"/>
          <w:sz w:val="20"/>
          <w:szCs w:val="20"/>
        </w:rPr>
      </w:pPr>
      <w:r w:rsidRPr="0081734F">
        <w:rPr>
          <w:rFonts w:ascii="Arial" w:hAnsi="Arial" w:cs="Arial"/>
          <w:b/>
          <w:bCs/>
          <w:sz w:val="20"/>
          <w:szCs w:val="20"/>
        </w:rPr>
        <w:t>Panorama für maximalen Überblick</w:t>
      </w:r>
      <w:r>
        <w:rPr>
          <w:rFonts w:ascii="Arial" w:hAnsi="Arial" w:cs="Arial"/>
          <w:b/>
          <w:bCs/>
          <w:sz w:val="20"/>
          <w:szCs w:val="20"/>
        </w:rPr>
        <w:t xml:space="preserve">: </w:t>
      </w:r>
      <w:r w:rsidRPr="00AB2B7E">
        <w:rPr>
          <w:rFonts w:ascii="Arial" w:hAnsi="Arial" w:cs="Arial"/>
          <w:sz w:val="20"/>
          <w:szCs w:val="20"/>
        </w:rPr>
        <w:t>Die ABUS Panoramakamera erstellt aus zwei Überwachungsbereichen ein 180°-Panorama-Gesamtbild. Mit Farbnachtsicht liefert sie auch bei Dunkelheit klare, kontrastreiche Farbbilder und verfügt über Alarmfunktionen zur Täteransprache und Blitzlicht zur Abschreckung.</w:t>
      </w:r>
    </w:p>
    <w:p w14:paraId="01DB14BC" w14:textId="49DE1793" w:rsidR="00D87D9A" w:rsidRPr="00D87D9A" w:rsidRDefault="00D87D9A" w:rsidP="00D87D9A">
      <w:pPr>
        <w:widowControl w:val="0"/>
        <w:spacing w:after="240" w:line="360" w:lineRule="atLeast"/>
        <w:ind w:left="98" w:right="1841"/>
        <w:jc w:val="both"/>
        <w:outlineLvl w:val="0"/>
        <w:rPr>
          <w:rFonts w:ascii="Arial" w:hAnsi="Arial" w:cs="Arial"/>
          <w:sz w:val="20"/>
          <w:szCs w:val="20"/>
        </w:rPr>
      </w:pPr>
      <w:r w:rsidRPr="00D87D9A">
        <w:rPr>
          <w:rFonts w:ascii="Arial" w:hAnsi="Arial" w:cs="Arial"/>
          <w:b/>
          <w:bCs/>
          <w:sz w:val="20"/>
          <w:szCs w:val="20"/>
        </w:rPr>
        <w:t>Komfort an der Eingangstür – Türsprechanlagen für komfortable</w:t>
      </w:r>
      <w:r w:rsidR="0056640B">
        <w:rPr>
          <w:rFonts w:ascii="Arial" w:hAnsi="Arial" w:cs="Arial"/>
          <w:b/>
          <w:bCs/>
          <w:sz w:val="20"/>
          <w:szCs w:val="20"/>
        </w:rPr>
        <w:t>n</w:t>
      </w:r>
      <w:r w:rsidRPr="00D87D9A">
        <w:rPr>
          <w:rFonts w:ascii="Arial" w:hAnsi="Arial" w:cs="Arial"/>
          <w:b/>
          <w:bCs/>
          <w:sz w:val="20"/>
          <w:szCs w:val="20"/>
        </w:rPr>
        <w:t xml:space="preserve"> Zutritt:</w:t>
      </w:r>
      <w:r>
        <w:rPr>
          <w:rFonts w:ascii="Arial" w:hAnsi="Arial" w:cs="Arial"/>
          <w:sz w:val="20"/>
          <w:szCs w:val="20"/>
        </w:rPr>
        <w:t xml:space="preserve"> </w:t>
      </w:r>
      <w:r w:rsidR="0056640B">
        <w:rPr>
          <w:rFonts w:ascii="Arial" w:hAnsi="Arial" w:cs="Arial"/>
          <w:sz w:val="20"/>
          <w:szCs w:val="20"/>
        </w:rPr>
        <w:t>M</w:t>
      </w:r>
      <w:r w:rsidRPr="00D87D9A">
        <w:rPr>
          <w:rFonts w:ascii="Arial" w:hAnsi="Arial" w:cs="Arial"/>
          <w:sz w:val="20"/>
          <w:szCs w:val="20"/>
        </w:rPr>
        <w:t>it der innovative</w:t>
      </w:r>
      <w:r w:rsidR="0056640B">
        <w:rPr>
          <w:rFonts w:ascii="Arial" w:hAnsi="Arial" w:cs="Arial"/>
          <w:sz w:val="20"/>
          <w:szCs w:val="20"/>
        </w:rPr>
        <w:t>n</w:t>
      </w:r>
      <w:r w:rsidRPr="00D87D9A">
        <w:rPr>
          <w:rFonts w:ascii="Arial" w:hAnsi="Arial" w:cs="Arial"/>
          <w:sz w:val="20"/>
          <w:szCs w:val="20"/>
        </w:rPr>
        <w:t xml:space="preserve"> Türstation FaceXess öffnet sich die Eingangstür mit einem Lächeln. Zwei integrierte Kameras sorgen für eine zuverlässige Identifikation, ob die Person zutrittsberechtigt ist – und öffnen</w:t>
      </w:r>
      <w:r w:rsidR="00A668A0">
        <w:rPr>
          <w:rFonts w:ascii="Arial" w:hAnsi="Arial" w:cs="Arial"/>
          <w:sz w:val="20"/>
          <w:szCs w:val="20"/>
        </w:rPr>
        <w:t xml:space="preserve"> die Tür </w:t>
      </w:r>
      <w:r w:rsidRPr="00D87D9A">
        <w:rPr>
          <w:rFonts w:ascii="Arial" w:hAnsi="Arial" w:cs="Arial"/>
          <w:sz w:val="20"/>
          <w:szCs w:val="20"/>
        </w:rPr>
        <w:t>ohne</w:t>
      </w:r>
      <w:r w:rsidR="006C65C5">
        <w:rPr>
          <w:rFonts w:ascii="Arial" w:hAnsi="Arial" w:cs="Arial"/>
          <w:sz w:val="20"/>
          <w:szCs w:val="20"/>
        </w:rPr>
        <w:t xml:space="preserve"> Schlüssel</w:t>
      </w:r>
      <w:r w:rsidRPr="00D87D9A">
        <w:rPr>
          <w:rFonts w:ascii="Arial" w:hAnsi="Arial" w:cs="Arial"/>
          <w:sz w:val="20"/>
          <w:szCs w:val="20"/>
        </w:rPr>
        <w:t xml:space="preserve">, auch bei Dunkelheit. </w:t>
      </w:r>
      <w:r w:rsidR="00A668A0" w:rsidRPr="00A668A0">
        <w:rPr>
          <w:rFonts w:ascii="Arial" w:hAnsi="Arial" w:cs="Arial"/>
          <w:sz w:val="20"/>
          <w:szCs w:val="20"/>
        </w:rPr>
        <w:t>Ebenfalls kombinierbar mit doppelter Authentifizierung wie PIN oder Zutrittskarte für noch mehr Sicherheit. Ein optimales System sowohl für den gewerblichen Einsatz wie auch für die private Türkommunikation.</w:t>
      </w:r>
    </w:p>
    <w:p w14:paraId="3BDD3F48" w14:textId="1DF082CA" w:rsidR="00D87D9A" w:rsidRPr="00D87D9A" w:rsidRDefault="00D87D9A" w:rsidP="00D87D9A">
      <w:pPr>
        <w:widowControl w:val="0"/>
        <w:spacing w:after="240" w:line="360" w:lineRule="atLeast"/>
        <w:ind w:left="98" w:right="1841"/>
        <w:jc w:val="both"/>
        <w:outlineLvl w:val="0"/>
        <w:rPr>
          <w:rFonts w:ascii="Arial" w:hAnsi="Arial" w:cs="Arial"/>
          <w:sz w:val="20"/>
          <w:szCs w:val="20"/>
        </w:rPr>
      </w:pPr>
      <w:r w:rsidRPr="00D87D9A">
        <w:rPr>
          <w:rFonts w:ascii="Arial" w:hAnsi="Arial" w:cs="Arial"/>
          <w:b/>
          <w:bCs/>
          <w:sz w:val="20"/>
          <w:szCs w:val="20"/>
        </w:rPr>
        <w:t>All-in-One Video-Türsprechanlage – vom Einfamilienhaus bis zum Mehr</w:t>
      </w:r>
      <w:r>
        <w:rPr>
          <w:rFonts w:ascii="Arial" w:hAnsi="Arial" w:cs="Arial"/>
          <w:b/>
          <w:bCs/>
          <w:sz w:val="20"/>
          <w:szCs w:val="20"/>
        </w:rPr>
        <w:softHyphen/>
      </w:r>
      <w:r w:rsidRPr="00D87D9A">
        <w:rPr>
          <w:rFonts w:ascii="Arial" w:hAnsi="Arial" w:cs="Arial"/>
          <w:b/>
          <w:bCs/>
          <w:sz w:val="20"/>
          <w:szCs w:val="20"/>
        </w:rPr>
        <w:t>familien</w:t>
      </w:r>
      <w:r>
        <w:rPr>
          <w:rFonts w:ascii="Arial" w:hAnsi="Arial" w:cs="Arial"/>
          <w:b/>
          <w:bCs/>
          <w:sz w:val="20"/>
          <w:szCs w:val="20"/>
        </w:rPr>
        <w:softHyphen/>
      </w:r>
      <w:r w:rsidRPr="00D87D9A">
        <w:rPr>
          <w:rFonts w:ascii="Arial" w:hAnsi="Arial" w:cs="Arial"/>
          <w:b/>
          <w:bCs/>
          <w:sz w:val="20"/>
          <w:szCs w:val="20"/>
        </w:rPr>
        <w:t xml:space="preserve">haus: </w:t>
      </w:r>
      <w:r w:rsidRPr="00D87D9A">
        <w:rPr>
          <w:rFonts w:ascii="Arial" w:hAnsi="Arial" w:cs="Arial"/>
          <w:sz w:val="20"/>
          <w:szCs w:val="20"/>
        </w:rPr>
        <w:t xml:space="preserve">Die modulare Türsprechanlage ModuVis lässt sich </w:t>
      </w:r>
      <w:r w:rsidR="00A668A0">
        <w:rPr>
          <w:rFonts w:ascii="Arial" w:hAnsi="Arial" w:cs="Arial"/>
          <w:sz w:val="20"/>
          <w:szCs w:val="20"/>
        </w:rPr>
        <w:t xml:space="preserve">aufrüsten für </w:t>
      </w:r>
      <w:r w:rsidRPr="00D87D9A">
        <w:rPr>
          <w:rFonts w:ascii="Arial" w:hAnsi="Arial" w:cs="Arial"/>
          <w:sz w:val="20"/>
          <w:szCs w:val="20"/>
        </w:rPr>
        <w:t>bis zu 49 Parteien</w:t>
      </w:r>
      <w:r w:rsidR="00A668A0">
        <w:rPr>
          <w:rFonts w:ascii="Arial" w:hAnsi="Arial" w:cs="Arial"/>
          <w:sz w:val="20"/>
          <w:szCs w:val="20"/>
        </w:rPr>
        <w:t xml:space="preserve"> </w:t>
      </w:r>
      <w:r w:rsidR="00A668A0">
        <w:rPr>
          <w:rFonts w:ascii="Arial" w:hAnsi="Arial" w:cs="Arial"/>
          <w:sz w:val="20"/>
          <w:szCs w:val="20"/>
        </w:rPr>
        <w:softHyphen/>
        <w:t xml:space="preserve">– </w:t>
      </w:r>
      <w:r w:rsidRPr="00D87D9A">
        <w:rPr>
          <w:rFonts w:ascii="Arial" w:hAnsi="Arial" w:cs="Arial"/>
          <w:sz w:val="20"/>
          <w:szCs w:val="20"/>
        </w:rPr>
        <w:t xml:space="preserve">und ist damit auch </w:t>
      </w:r>
      <w:r w:rsidR="00A668A0">
        <w:rPr>
          <w:rFonts w:ascii="Arial" w:hAnsi="Arial" w:cs="Arial"/>
          <w:sz w:val="20"/>
          <w:szCs w:val="20"/>
        </w:rPr>
        <w:t xml:space="preserve">optimal </w:t>
      </w:r>
      <w:r w:rsidRPr="00D87D9A">
        <w:rPr>
          <w:rFonts w:ascii="Arial" w:hAnsi="Arial" w:cs="Arial"/>
          <w:sz w:val="20"/>
          <w:szCs w:val="20"/>
        </w:rPr>
        <w:t xml:space="preserve">für </w:t>
      </w:r>
      <w:r w:rsidR="00A668A0">
        <w:rPr>
          <w:rFonts w:ascii="Arial" w:hAnsi="Arial" w:cs="Arial"/>
          <w:sz w:val="20"/>
          <w:szCs w:val="20"/>
        </w:rPr>
        <w:t xml:space="preserve">größere </w:t>
      </w:r>
      <w:r w:rsidRPr="00D87D9A">
        <w:rPr>
          <w:rFonts w:ascii="Arial" w:hAnsi="Arial" w:cs="Arial"/>
          <w:sz w:val="20"/>
          <w:szCs w:val="20"/>
        </w:rPr>
        <w:t>Mehrfamilienhäuser geeignet. Das integrierte Videomodul</w:t>
      </w:r>
      <w:r w:rsidR="00A668A0">
        <w:rPr>
          <w:rFonts w:ascii="Arial" w:hAnsi="Arial" w:cs="Arial"/>
          <w:sz w:val="20"/>
          <w:szCs w:val="20"/>
        </w:rPr>
        <w:t xml:space="preserve"> mit </w:t>
      </w:r>
      <w:r w:rsidRPr="00D87D9A">
        <w:rPr>
          <w:rFonts w:ascii="Arial" w:hAnsi="Arial" w:cs="Arial"/>
          <w:sz w:val="20"/>
          <w:szCs w:val="20"/>
        </w:rPr>
        <w:t>2MPx Full-Hd-Kamera sorgt für gestochen scharfe Bilder auf dem Innenmonito</w:t>
      </w:r>
      <w:r w:rsidR="00A668A0">
        <w:rPr>
          <w:rFonts w:ascii="Arial" w:hAnsi="Arial" w:cs="Arial"/>
          <w:sz w:val="20"/>
          <w:szCs w:val="20"/>
        </w:rPr>
        <w:t xml:space="preserve">r, </w:t>
      </w:r>
      <w:r w:rsidRPr="00D87D9A">
        <w:rPr>
          <w:rFonts w:ascii="Arial" w:hAnsi="Arial" w:cs="Arial"/>
          <w:sz w:val="20"/>
          <w:szCs w:val="20"/>
        </w:rPr>
        <w:t xml:space="preserve">auf dem auf Wunsch auch Bilder von weiteren, externen ABUS Außenkameras anzeigt </w:t>
      </w:r>
      <w:r w:rsidR="00A668A0">
        <w:rPr>
          <w:rFonts w:ascii="Arial" w:hAnsi="Arial" w:cs="Arial"/>
          <w:sz w:val="20"/>
          <w:szCs w:val="20"/>
        </w:rPr>
        <w:t>werden können</w:t>
      </w:r>
      <w:r w:rsidRPr="00D87D9A">
        <w:rPr>
          <w:rFonts w:ascii="Arial" w:hAnsi="Arial" w:cs="Arial"/>
          <w:sz w:val="20"/>
          <w:szCs w:val="20"/>
        </w:rPr>
        <w:t>.</w:t>
      </w:r>
    </w:p>
    <w:p w14:paraId="165ADF51" w14:textId="4397E8D0" w:rsidR="0081734F" w:rsidRPr="0081734F" w:rsidRDefault="0081734F" w:rsidP="0081734F">
      <w:pPr>
        <w:widowControl w:val="0"/>
        <w:spacing w:after="240" w:line="360" w:lineRule="atLeast"/>
        <w:ind w:left="98" w:right="1841"/>
        <w:jc w:val="both"/>
        <w:outlineLvl w:val="0"/>
        <w:rPr>
          <w:rFonts w:ascii="Arial" w:hAnsi="Arial" w:cs="Arial"/>
          <w:b/>
          <w:bCs/>
          <w:sz w:val="20"/>
          <w:szCs w:val="20"/>
        </w:rPr>
      </w:pPr>
      <w:r w:rsidRPr="0081734F">
        <w:rPr>
          <w:rFonts w:ascii="Arial" w:hAnsi="Arial" w:cs="Arial"/>
          <w:b/>
          <w:bCs/>
          <w:sz w:val="20"/>
          <w:szCs w:val="20"/>
        </w:rPr>
        <w:t>Vernetzte Sicherheit aus einer Hand</w:t>
      </w:r>
    </w:p>
    <w:p w14:paraId="0EBA0940" w14:textId="331311F4" w:rsidR="0081734F" w:rsidRPr="0081734F" w:rsidRDefault="0081734F" w:rsidP="0081734F">
      <w:pPr>
        <w:widowControl w:val="0"/>
        <w:spacing w:after="240" w:line="360" w:lineRule="atLeast"/>
        <w:ind w:left="98" w:right="1841"/>
        <w:jc w:val="both"/>
        <w:outlineLvl w:val="0"/>
        <w:rPr>
          <w:rFonts w:ascii="Arial" w:hAnsi="Arial" w:cs="Arial"/>
          <w:sz w:val="20"/>
          <w:szCs w:val="20"/>
        </w:rPr>
      </w:pPr>
      <w:r w:rsidRPr="00AB2B7E">
        <w:rPr>
          <w:rFonts w:ascii="Arial" w:hAnsi="Arial" w:cs="Arial"/>
          <w:sz w:val="20"/>
          <w:szCs w:val="20"/>
        </w:rPr>
        <w:t>Die elektronischen Sicherheitssysteme von ABUS, von Videoüberwachung über Türsprechanlagen</w:t>
      </w:r>
      <w:r>
        <w:rPr>
          <w:rFonts w:ascii="Arial" w:hAnsi="Arial" w:cs="Arial"/>
          <w:sz w:val="20"/>
          <w:szCs w:val="20"/>
        </w:rPr>
        <w:t xml:space="preserve"> </w:t>
      </w:r>
      <w:r w:rsidRPr="00AB2B7E">
        <w:rPr>
          <w:rFonts w:ascii="Arial" w:hAnsi="Arial" w:cs="Arial"/>
          <w:sz w:val="20"/>
          <w:szCs w:val="20"/>
        </w:rPr>
        <w:t>bis hin zu Einbruchmeldeanlagen und E-Schließsystemen, bieten eine vernetzte Sicherheitslösung aus einer Hand. Die Integration und Bedienung aller Gewerke erfolgt einfach, beispielsweise Kameras zur Verifikation von Zutritten oder Funkzylinder zum Entschärfen der Einbruchmeldeanlage. Optional ist</w:t>
      </w:r>
      <w:r>
        <w:rPr>
          <w:rFonts w:ascii="Arial" w:hAnsi="Arial" w:cs="Arial"/>
          <w:sz w:val="20"/>
          <w:szCs w:val="20"/>
        </w:rPr>
        <w:t xml:space="preserve"> jederzeit auch</w:t>
      </w:r>
      <w:r w:rsidRPr="00AB2B7E">
        <w:rPr>
          <w:rFonts w:ascii="Arial" w:hAnsi="Arial" w:cs="Arial"/>
          <w:sz w:val="20"/>
          <w:szCs w:val="20"/>
        </w:rPr>
        <w:t xml:space="preserve"> die Erweiterung um mechanische Schließanlagen möglich</w:t>
      </w:r>
      <w:r>
        <w:rPr>
          <w:rFonts w:ascii="Arial" w:hAnsi="Arial" w:cs="Arial"/>
          <w:sz w:val="20"/>
          <w:szCs w:val="20"/>
        </w:rPr>
        <w:t>.</w:t>
      </w:r>
    </w:p>
    <w:sectPr w:rsidR="0081734F" w:rsidRPr="0081734F" w:rsidSect="00A52702">
      <w:headerReference w:type="default" r:id="rId8"/>
      <w:headerReference w:type="first" r:id="rId9"/>
      <w:footerReference w:type="first" r:id="rId10"/>
      <w:pgSz w:w="11906" w:h="16838"/>
      <w:pgMar w:top="1985" w:right="1418" w:bottom="1134" w:left="1134" w:header="5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ACDCEF" w14:textId="77777777" w:rsidR="00F6363C" w:rsidRDefault="00F6363C" w:rsidP="007548EC">
      <w:pPr>
        <w:spacing w:after="0" w:line="240" w:lineRule="auto"/>
      </w:pPr>
      <w:r>
        <w:separator/>
      </w:r>
    </w:p>
  </w:endnote>
  <w:endnote w:type="continuationSeparator" w:id="0">
    <w:p w14:paraId="52B41D4A" w14:textId="77777777" w:rsidR="00F6363C" w:rsidRDefault="00F6363C"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00B7112B" w:rsidRPr="00AB23E9">
      <w:rPr>
        <w:rFonts w:ascii="Arial" w:hAnsi="Arial" w:cs="Arial"/>
        <w:b/>
        <w:bCs/>
        <w:color w:val="BCBCBC"/>
        <w:sz w:val="14"/>
        <w:szCs w:val="24"/>
      </w:rPr>
      <w:t>ABUS</w:t>
    </w:r>
    <w:r w:rsidR="00B7112B">
      <w:rPr>
        <w:rFonts w:ascii="Arial" w:hAnsi="Arial" w:cs="Arial"/>
        <w:color w:val="BCBCBC"/>
        <w:sz w:val="14"/>
        <w:szCs w:val="2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3ACF3B" w14:textId="77777777" w:rsidR="00F6363C" w:rsidRDefault="00F6363C" w:rsidP="007548EC">
      <w:pPr>
        <w:spacing w:after="0" w:line="240" w:lineRule="auto"/>
      </w:pPr>
      <w:r>
        <w:separator/>
      </w:r>
    </w:p>
  </w:footnote>
  <w:footnote w:type="continuationSeparator" w:id="0">
    <w:p w14:paraId="5CE7BB78" w14:textId="77777777" w:rsidR="00F6363C" w:rsidRDefault="00F6363C"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C054D15" w:rsidR="00B7112B" w:rsidRDefault="00B7112B" w:rsidP="00F64172">
    <w:pPr>
      <w:pStyle w:val="Kopfzeile"/>
      <w:ind w:hanging="1134"/>
    </w:pPr>
    <w:r>
      <w:rPr>
        <w:noProof/>
      </w:rPr>
      <w:drawing>
        <wp:inline distT="0" distB="0" distL="0" distR="0" wp14:anchorId="426ADF98" wp14:editId="78B39E82">
          <wp:extent cx="7559246" cy="1981920"/>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53B493E0" w:rsidR="00B7112B" w:rsidRDefault="00B7112B" w:rsidP="005D03A3">
    <w:pPr>
      <w:pStyle w:val="Kopfzeile"/>
      <w:ind w:hanging="1134"/>
    </w:pPr>
    <w:r>
      <w:rPr>
        <w:noProof/>
      </w:rPr>
      <w:drawing>
        <wp:inline distT="0" distB="0" distL="0" distR="0" wp14:anchorId="5199D177" wp14:editId="6F48A0BF">
          <wp:extent cx="7559246" cy="1981920"/>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D3E79"/>
    <w:multiLevelType w:val="hybridMultilevel"/>
    <w:tmpl w:val="AF8AEC3E"/>
    <w:lvl w:ilvl="0" w:tplc="04070001">
      <w:start w:val="1"/>
      <w:numFmt w:val="bullet"/>
      <w:lvlText w:val=""/>
      <w:lvlJc w:val="left"/>
      <w:pPr>
        <w:ind w:left="1430" w:hanging="360"/>
      </w:pPr>
      <w:rPr>
        <w:rFonts w:ascii="Symbol" w:hAnsi="Symbo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1"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61929397">
    <w:abstractNumId w:val="2"/>
  </w:num>
  <w:num w:numId="2" w16cid:durableId="1892881846">
    <w:abstractNumId w:val="3"/>
  </w:num>
  <w:num w:numId="3" w16cid:durableId="325672746">
    <w:abstractNumId w:val="1"/>
  </w:num>
  <w:num w:numId="4" w16cid:durableId="889809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8F5"/>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49DB"/>
    <w:rsid w:val="00036050"/>
    <w:rsid w:val="00036F08"/>
    <w:rsid w:val="00037A6C"/>
    <w:rsid w:val="00037F65"/>
    <w:rsid w:val="00042B84"/>
    <w:rsid w:val="000459D3"/>
    <w:rsid w:val="0004656E"/>
    <w:rsid w:val="0004680F"/>
    <w:rsid w:val="00046D13"/>
    <w:rsid w:val="000479A5"/>
    <w:rsid w:val="00050AED"/>
    <w:rsid w:val="000537FC"/>
    <w:rsid w:val="00055F33"/>
    <w:rsid w:val="000573C6"/>
    <w:rsid w:val="00060046"/>
    <w:rsid w:val="00060DC3"/>
    <w:rsid w:val="00062A6F"/>
    <w:rsid w:val="000638DF"/>
    <w:rsid w:val="00064ABA"/>
    <w:rsid w:val="000656D3"/>
    <w:rsid w:val="00065E7F"/>
    <w:rsid w:val="00066060"/>
    <w:rsid w:val="000664E3"/>
    <w:rsid w:val="00072857"/>
    <w:rsid w:val="000730CE"/>
    <w:rsid w:val="00075D45"/>
    <w:rsid w:val="000760A7"/>
    <w:rsid w:val="00076D78"/>
    <w:rsid w:val="00077AFE"/>
    <w:rsid w:val="0008056D"/>
    <w:rsid w:val="00082785"/>
    <w:rsid w:val="00083B20"/>
    <w:rsid w:val="00083C37"/>
    <w:rsid w:val="00087B85"/>
    <w:rsid w:val="000906C3"/>
    <w:rsid w:val="000908A3"/>
    <w:rsid w:val="000942C1"/>
    <w:rsid w:val="00095161"/>
    <w:rsid w:val="000954A9"/>
    <w:rsid w:val="00095A42"/>
    <w:rsid w:val="00095EA0"/>
    <w:rsid w:val="000A22E8"/>
    <w:rsid w:val="000A2B17"/>
    <w:rsid w:val="000A4953"/>
    <w:rsid w:val="000A4DA5"/>
    <w:rsid w:val="000A70D8"/>
    <w:rsid w:val="000B12C8"/>
    <w:rsid w:val="000B3C83"/>
    <w:rsid w:val="000B4582"/>
    <w:rsid w:val="000B5451"/>
    <w:rsid w:val="000B7147"/>
    <w:rsid w:val="000C0E5A"/>
    <w:rsid w:val="000C224E"/>
    <w:rsid w:val="000C56B8"/>
    <w:rsid w:val="000C6845"/>
    <w:rsid w:val="000C6B60"/>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138"/>
    <w:rsid w:val="000F18B7"/>
    <w:rsid w:val="000F5240"/>
    <w:rsid w:val="000F63D8"/>
    <w:rsid w:val="00101C1A"/>
    <w:rsid w:val="0010371B"/>
    <w:rsid w:val="00104713"/>
    <w:rsid w:val="00105C4E"/>
    <w:rsid w:val="00113A97"/>
    <w:rsid w:val="00114983"/>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4119"/>
    <w:rsid w:val="00136538"/>
    <w:rsid w:val="001379D5"/>
    <w:rsid w:val="00137BE4"/>
    <w:rsid w:val="00142770"/>
    <w:rsid w:val="00143B52"/>
    <w:rsid w:val="00144602"/>
    <w:rsid w:val="00144A6D"/>
    <w:rsid w:val="00152370"/>
    <w:rsid w:val="00152CF0"/>
    <w:rsid w:val="001542A8"/>
    <w:rsid w:val="001551C2"/>
    <w:rsid w:val="00155D42"/>
    <w:rsid w:val="001569A9"/>
    <w:rsid w:val="00166854"/>
    <w:rsid w:val="00167DFF"/>
    <w:rsid w:val="00167E36"/>
    <w:rsid w:val="001702A6"/>
    <w:rsid w:val="0017113F"/>
    <w:rsid w:val="00171701"/>
    <w:rsid w:val="00172188"/>
    <w:rsid w:val="0017254C"/>
    <w:rsid w:val="00177B15"/>
    <w:rsid w:val="001803F0"/>
    <w:rsid w:val="0018192C"/>
    <w:rsid w:val="00184055"/>
    <w:rsid w:val="001847AC"/>
    <w:rsid w:val="0018558B"/>
    <w:rsid w:val="001864DE"/>
    <w:rsid w:val="00187BC9"/>
    <w:rsid w:val="00190B89"/>
    <w:rsid w:val="00190BE4"/>
    <w:rsid w:val="00191B61"/>
    <w:rsid w:val="0019265A"/>
    <w:rsid w:val="00193009"/>
    <w:rsid w:val="00193D36"/>
    <w:rsid w:val="00195E14"/>
    <w:rsid w:val="00196F21"/>
    <w:rsid w:val="001979EC"/>
    <w:rsid w:val="001A1F6A"/>
    <w:rsid w:val="001A22A3"/>
    <w:rsid w:val="001A366B"/>
    <w:rsid w:val="001A3D54"/>
    <w:rsid w:val="001A4C72"/>
    <w:rsid w:val="001A5104"/>
    <w:rsid w:val="001A5955"/>
    <w:rsid w:val="001A624D"/>
    <w:rsid w:val="001A7936"/>
    <w:rsid w:val="001B2B7C"/>
    <w:rsid w:val="001B5AFC"/>
    <w:rsid w:val="001C0320"/>
    <w:rsid w:val="001C226C"/>
    <w:rsid w:val="001C34F2"/>
    <w:rsid w:val="001C4825"/>
    <w:rsid w:val="001C4B81"/>
    <w:rsid w:val="001C52A1"/>
    <w:rsid w:val="001C5CF9"/>
    <w:rsid w:val="001D059C"/>
    <w:rsid w:val="001D1D44"/>
    <w:rsid w:val="001D3670"/>
    <w:rsid w:val="001D392E"/>
    <w:rsid w:val="001D4F16"/>
    <w:rsid w:val="001D5C84"/>
    <w:rsid w:val="001D5F8D"/>
    <w:rsid w:val="001D735A"/>
    <w:rsid w:val="001E11A9"/>
    <w:rsid w:val="001E2D58"/>
    <w:rsid w:val="001E3AF6"/>
    <w:rsid w:val="001E3C38"/>
    <w:rsid w:val="001F15F6"/>
    <w:rsid w:val="001F190E"/>
    <w:rsid w:val="001F60BC"/>
    <w:rsid w:val="001F61FD"/>
    <w:rsid w:val="001F6865"/>
    <w:rsid w:val="00203909"/>
    <w:rsid w:val="00205C60"/>
    <w:rsid w:val="002060D3"/>
    <w:rsid w:val="00206B75"/>
    <w:rsid w:val="002072E4"/>
    <w:rsid w:val="00207686"/>
    <w:rsid w:val="00207A8A"/>
    <w:rsid w:val="002107A2"/>
    <w:rsid w:val="00211064"/>
    <w:rsid w:val="00211C12"/>
    <w:rsid w:val="00211DEF"/>
    <w:rsid w:val="002123D6"/>
    <w:rsid w:val="00214BAD"/>
    <w:rsid w:val="00214F8D"/>
    <w:rsid w:val="00220312"/>
    <w:rsid w:val="002245B3"/>
    <w:rsid w:val="002264E5"/>
    <w:rsid w:val="0022729F"/>
    <w:rsid w:val="002309E5"/>
    <w:rsid w:val="002318CC"/>
    <w:rsid w:val="002349AB"/>
    <w:rsid w:val="002359E4"/>
    <w:rsid w:val="00236021"/>
    <w:rsid w:val="00237052"/>
    <w:rsid w:val="0023709B"/>
    <w:rsid w:val="00240251"/>
    <w:rsid w:val="00240E23"/>
    <w:rsid w:val="00245D72"/>
    <w:rsid w:val="00247F8A"/>
    <w:rsid w:val="0025070F"/>
    <w:rsid w:val="00252AB0"/>
    <w:rsid w:val="00253515"/>
    <w:rsid w:val="00255437"/>
    <w:rsid w:val="00255966"/>
    <w:rsid w:val="00256573"/>
    <w:rsid w:val="0025745B"/>
    <w:rsid w:val="00260C86"/>
    <w:rsid w:val="00262576"/>
    <w:rsid w:val="0026274B"/>
    <w:rsid w:val="00265EA2"/>
    <w:rsid w:val="00266F53"/>
    <w:rsid w:val="00267D88"/>
    <w:rsid w:val="00267E9C"/>
    <w:rsid w:val="002736DD"/>
    <w:rsid w:val="00276C42"/>
    <w:rsid w:val="002819DA"/>
    <w:rsid w:val="00283DE1"/>
    <w:rsid w:val="0028576A"/>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006"/>
    <w:rsid w:val="002B3932"/>
    <w:rsid w:val="002B4C26"/>
    <w:rsid w:val="002B5ADF"/>
    <w:rsid w:val="002B75E4"/>
    <w:rsid w:val="002C0946"/>
    <w:rsid w:val="002C0CDB"/>
    <w:rsid w:val="002C1127"/>
    <w:rsid w:val="002C13A0"/>
    <w:rsid w:val="002C184B"/>
    <w:rsid w:val="002C3B38"/>
    <w:rsid w:val="002C4041"/>
    <w:rsid w:val="002C40A1"/>
    <w:rsid w:val="002C5F03"/>
    <w:rsid w:val="002D080C"/>
    <w:rsid w:val="002D09B2"/>
    <w:rsid w:val="002D0A51"/>
    <w:rsid w:val="002D2E5E"/>
    <w:rsid w:val="002D421F"/>
    <w:rsid w:val="002D5B56"/>
    <w:rsid w:val="002D69C0"/>
    <w:rsid w:val="002E1C7F"/>
    <w:rsid w:val="002E21FB"/>
    <w:rsid w:val="002E25F2"/>
    <w:rsid w:val="002E5DEB"/>
    <w:rsid w:val="002F23D1"/>
    <w:rsid w:val="002F478F"/>
    <w:rsid w:val="0030105F"/>
    <w:rsid w:val="00301BE6"/>
    <w:rsid w:val="003054D8"/>
    <w:rsid w:val="00305609"/>
    <w:rsid w:val="00305FDF"/>
    <w:rsid w:val="00306C35"/>
    <w:rsid w:val="00307551"/>
    <w:rsid w:val="0030777A"/>
    <w:rsid w:val="00310241"/>
    <w:rsid w:val="00312177"/>
    <w:rsid w:val="00314608"/>
    <w:rsid w:val="00316242"/>
    <w:rsid w:val="00316377"/>
    <w:rsid w:val="003164B4"/>
    <w:rsid w:val="00317F9D"/>
    <w:rsid w:val="003203B2"/>
    <w:rsid w:val="00322931"/>
    <w:rsid w:val="00323F74"/>
    <w:rsid w:val="0032495C"/>
    <w:rsid w:val="00324BD1"/>
    <w:rsid w:val="003250B3"/>
    <w:rsid w:val="003270AB"/>
    <w:rsid w:val="00330AC8"/>
    <w:rsid w:val="003345E5"/>
    <w:rsid w:val="00335452"/>
    <w:rsid w:val="00337408"/>
    <w:rsid w:val="00337732"/>
    <w:rsid w:val="0034246E"/>
    <w:rsid w:val="00344F51"/>
    <w:rsid w:val="00347808"/>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5F4E"/>
    <w:rsid w:val="003B697C"/>
    <w:rsid w:val="003B757C"/>
    <w:rsid w:val="003B7886"/>
    <w:rsid w:val="003B7E01"/>
    <w:rsid w:val="003C502D"/>
    <w:rsid w:val="003D18CE"/>
    <w:rsid w:val="003D519A"/>
    <w:rsid w:val="003D6003"/>
    <w:rsid w:val="003E11AF"/>
    <w:rsid w:val="003E1E9C"/>
    <w:rsid w:val="003E25D4"/>
    <w:rsid w:val="003E3AC6"/>
    <w:rsid w:val="003E45D1"/>
    <w:rsid w:val="003E4938"/>
    <w:rsid w:val="003E514C"/>
    <w:rsid w:val="003E6EB7"/>
    <w:rsid w:val="003F22F5"/>
    <w:rsid w:val="003F2327"/>
    <w:rsid w:val="003F66BA"/>
    <w:rsid w:val="003F79F8"/>
    <w:rsid w:val="0040000A"/>
    <w:rsid w:val="00404659"/>
    <w:rsid w:val="00405F86"/>
    <w:rsid w:val="00406718"/>
    <w:rsid w:val="00407C55"/>
    <w:rsid w:val="004105E4"/>
    <w:rsid w:val="00411D3F"/>
    <w:rsid w:val="004141A1"/>
    <w:rsid w:val="0041586F"/>
    <w:rsid w:val="00415A06"/>
    <w:rsid w:val="00420214"/>
    <w:rsid w:val="0042345B"/>
    <w:rsid w:val="00424A34"/>
    <w:rsid w:val="00425D18"/>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4B0"/>
    <w:rsid w:val="004679BC"/>
    <w:rsid w:val="00467D33"/>
    <w:rsid w:val="004727FB"/>
    <w:rsid w:val="0047312A"/>
    <w:rsid w:val="00473276"/>
    <w:rsid w:val="004750C8"/>
    <w:rsid w:val="0047715E"/>
    <w:rsid w:val="00477E2C"/>
    <w:rsid w:val="00481C25"/>
    <w:rsid w:val="004820AC"/>
    <w:rsid w:val="004853FB"/>
    <w:rsid w:val="0049092A"/>
    <w:rsid w:val="00491059"/>
    <w:rsid w:val="00494975"/>
    <w:rsid w:val="0049572C"/>
    <w:rsid w:val="004962D0"/>
    <w:rsid w:val="0049671D"/>
    <w:rsid w:val="004A0494"/>
    <w:rsid w:val="004A2D33"/>
    <w:rsid w:val="004A6B3E"/>
    <w:rsid w:val="004A787E"/>
    <w:rsid w:val="004A7DA1"/>
    <w:rsid w:val="004B43C3"/>
    <w:rsid w:val="004B69EA"/>
    <w:rsid w:val="004C1097"/>
    <w:rsid w:val="004C5887"/>
    <w:rsid w:val="004D0ED1"/>
    <w:rsid w:val="004D2416"/>
    <w:rsid w:val="004D795E"/>
    <w:rsid w:val="004E0B0C"/>
    <w:rsid w:val="004E0D0A"/>
    <w:rsid w:val="004E36DA"/>
    <w:rsid w:val="004E37C0"/>
    <w:rsid w:val="004E437C"/>
    <w:rsid w:val="004E56E2"/>
    <w:rsid w:val="004E5EB7"/>
    <w:rsid w:val="004E7EEF"/>
    <w:rsid w:val="004F21D8"/>
    <w:rsid w:val="004F3B27"/>
    <w:rsid w:val="004F4A7A"/>
    <w:rsid w:val="004F6C37"/>
    <w:rsid w:val="00500D4E"/>
    <w:rsid w:val="00502D54"/>
    <w:rsid w:val="00503812"/>
    <w:rsid w:val="005047D3"/>
    <w:rsid w:val="00505730"/>
    <w:rsid w:val="00505967"/>
    <w:rsid w:val="00506E4D"/>
    <w:rsid w:val="00506F0D"/>
    <w:rsid w:val="00511CA6"/>
    <w:rsid w:val="005128EB"/>
    <w:rsid w:val="00512EB6"/>
    <w:rsid w:val="0051454B"/>
    <w:rsid w:val="0052075B"/>
    <w:rsid w:val="0052342D"/>
    <w:rsid w:val="005240B9"/>
    <w:rsid w:val="005241DE"/>
    <w:rsid w:val="00524DE7"/>
    <w:rsid w:val="00530EA6"/>
    <w:rsid w:val="0053109E"/>
    <w:rsid w:val="00531646"/>
    <w:rsid w:val="00532E31"/>
    <w:rsid w:val="0053469B"/>
    <w:rsid w:val="00540F8A"/>
    <w:rsid w:val="00542DDE"/>
    <w:rsid w:val="00543982"/>
    <w:rsid w:val="00547C5A"/>
    <w:rsid w:val="005500DD"/>
    <w:rsid w:val="005511BA"/>
    <w:rsid w:val="005535E4"/>
    <w:rsid w:val="00555499"/>
    <w:rsid w:val="00556317"/>
    <w:rsid w:val="00557889"/>
    <w:rsid w:val="00560481"/>
    <w:rsid w:val="00560541"/>
    <w:rsid w:val="00560877"/>
    <w:rsid w:val="00560E3E"/>
    <w:rsid w:val="005621C8"/>
    <w:rsid w:val="00562F6A"/>
    <w:rsid w:val="0056640B"/>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9214C"/>
    <w:rsid w:val="005A050A"/>
    <w:rsid w:val="005A0E78"/>
    <w:rsid w:val="005A1E0A"/>
    <w:rsid w:val="005A2AA5"/>
    <w:rsid w:val="005A2ECF"/>
    <w:rsid w:val="005A417B"/>
    <w:rsid w:val="005A610B"/>
    <w:rsid w:val="005B184C"/>
    <w:rsid w:val="005B18AD"/>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4603"/>
    <w:rsid w:val="005E6425"/>
    <w:rsid w:val="005E6610"/>
    <w:rsid w:val="005E7050"/>
    <w:rsid w:val="005F03EF"/>
    <w:rsid w:val="005F107D"/>
    <w:rsid w:val="005F3EB4"/>
    <w:rsid w:val="005F4251"/>
    <w:rsid w:val="005F506B"/>
    <w:rsid w:val="006009F7"/>
    <w:rsid w:val="00600F15"/>
    <w:rsid w:val="0060104F"/>
    <w:rsid w:val="00601DD9"/>
    <w:rsid w:val="00602612"/>
    <w:rsid w:val="00602E32"/>
    <w:rsid w:val="0060359A"/>
    <w:rsid w:val="00605EFA"/>
    <w:rsid w:val="0060676A"/>
    <w:rsid w:val="00606EE4"/>
    <w:rsid w:val="00612140"/>
    <w:rsid w:val="00612568"/>
    <w:rsid w:val="00612D93"/>
    <w:rsid w:val="006131ED"/>
    <w:rsid w:val="00616428"/>
    <w:rsid w:val="00621458"/>
    <w:rsid w:val="0062306E"/>
    <w:rsid w:val="00625F40"/>
    <w:rsid w:val="00627E4E"/>
    <w:rsid w:val="00630373"/>
    <w:rsid w:val="00630C1C"/>
    <w:rsid w:val="00631CDB"/>
    <w:rsid w:val="006348FD"/>
    <w:rsid w:val="00635277"/>
    <w:rsid w:val="00635F87"/>
    <w:rsid w:val="00640EE3"/>
    <w:rsid w:val="006413BC"/>
    <w:rsid w:val="00642689"/>
    <w:rsid w:val="006436D0"/>
    <w:rsid w:val="0065195C"/>
    <w:rsid w:val="0065497D"/>
    <w:rsid w:val="006562BC"/>
    <w:rsid w:val="00656F72"/>
    <w:rsid w:val="00657EF1"/>
    <w:rsid w:val="00661455"/>
    <w:rsid w:val="006620D9"/>
    <w:rsid w:val="00662555"/>
    <w:rsid w:val="006655F5"/>
    <w:rsid w:val="00666152"/>
    <w:rsid w:val="00666175"/>
    <w:rsid w:val="00667972"/>
    <w:rsid w:val="00670622"/>
    <w:rsid w:val="00672A01"/>
    <w:rsid w:val="0067313A"/>
    <w:rsid w:val="00673BCF"/>
    <w:rsid w:val="006742D9"/>
    <w:rsid w:val="00674CC4"/>
    <w:rsid w:val="00674D6B"/>
    <w:rsid w:val="006753FD"/>
    <w:rsid w:val="006760C6"/>
    <w:rsid w:val="006772B7"/>
    <w:rsid w:val="006775D9"/>
    <w:rsid w:val="00680309"/>
    <w:rsid w:val="0068084C"/>
    <w:rsid w:val="00681096"/>
    <w:rsid w:val="0068173D"/>
    <w:rsid w:val="006850B5"/>
    <w:rsid w:val="00685A06"/>
    <w:rsid w:val="00687AC2"/>
    <w:rsid w:val="00691BE4"/>
    <w:rsid w:val="006957DE"/>
    <w:rsid w:val="00697241"/>
    <w:rsid w:val="006A3B45"/>
    <w:rsid w:val="006A4975"/>
    <w:rsid w:val="006A6478"/>
    <w:rsid w:val="006A7B74"/>
    <w:rsid w:val="006B1B9B"/>
    <w:rsid w:val="006B4F19"/>
    <w:rsid w:val="006C0234"/>
    <w:rsid w:val="006C1ABD"/>
    <w:rsid w:val="006C2080"/>
    <w:rsid w:val="006C38B4"/>
    <w:rsid w:val="006C458F"/>
    <w:rsid w:val="006C65C5"/>
    <w:rsid w:val="006C6634"/>
    <w:rsid w:val="006C6700"/>
    <w:rsid w:val="006C7F8B"/>
    <w:rsid w:val="006D03DF"/>
    <w:rsid w:val="006D1A8B"/>
    <w:rsid w:val="006D6C3B"/>
    <w:rsid w:val="006E0D41"/>
    <w:rsid w:val="006E2E9C"/>
    <w:rsid w:val="006E43F5"/>
    <w:rsid w:val="006E67D7"/>
    <w:rsid w:val="006F2429"/>
    <w:rsid w:val="006F42AA"/>
    <w:rsid w:val="006F5BAD"/>
    <w:rsid w:val="006F6994"/>
    <w:rsid w:val="006F706A"/>
    <w:rsid w:val="007004C9"/>
    <w:rsid w:val="007016A0"/>
    <w:rsid w:val="007030BA"/>
    <w:rsid w:val="007039AD"/>
    <w:rsid w:val="00703B0E"/>
    <w:rsid w:val="007046A4"/>
    <w:rsid w:val="00706AAE"/>
    <w:rsid w:val="00711C18"/>
    <w:rsid w:val="0071371E"/>
    <w:rsid w:val="00715310"/>
    <w:rsid w:val="00715AA9"/>
    <w:rsid w:val="00716F75"/>
    <w:rsid w:val="007175D7"/>
    <w:rsid w:val="007211F2"/>
    <w:rsid w:val="00722D4D"/>
    <w:rsid w:val="00723A38"/>
    <w:rsid w:val="007250C2"/>
    <w:rsid w:val="0073039E"/>
    <w:rsid w:val="0073083A"/>
    <w:rsid w:val="00730C0B"/>
    <w:rsid w:val="00731D97"/>
    <w:rsid w:val="007335DC"/>
    <w:rsid w:val="0074246D"/>
    <w:rsid w:val="0074594A"/>
    <w:rsid w:val="00751CE6"/>
    <w:rsid w:val="00753E11"/>
    <w:rsid w:val="007548EC"/>
    <w:rsid w:val="00756BC2"/>
    <w:rsid w:val="0076304D"/>
    <w:rsid w:val="007642C3"/>
    <w:rsid w:val="00766004"/>
    <w:rsid w:val="007661A0"/>
    <w:rsid w:val="0076646E"/>
    <w:rsid w:val="0077059B"/>
    <w:rsid w:val="0077256B"/>
    <w:rsid w:val="00772EAB"/>
    <w:rsid w:val="007738C6"/>
    <w:rsid w:val="00773F1A"/>
    <w:rsid w:val="00774597"/>
    <w:rsid w:val="00774F70"/>
    <w:rsid w:val="007803BA"/>
    <w:rsid w:val="007821A5"/>
    <w:rsid w:val="007843F5"/>
    <w:rsid w:val="00784627"/>
    <w:rsid w:val="00784DCB"/>
    <w:rsid w:val="00790592"/>
    <w:rsid w:val="00791D73"/>
    <w:rsid w:val="00793AF4"/>
    <w:rsid w:val="00793D5F"/>
    <w:rsid w:val="007957A9"/>
    <w:rsid w:val="00795E77"/>
    <w:rsid w:val="00796F45"/>
    <w:rsid w:val="00797E4A"/>
    <w:rsid w:val="007A0D94"/>
    <w:rsid w:val="007A215D"/>
    <w:rsid w:val="007A4146"/>
    <w:rsid w:val="007A49E5"/>
    <w:rsid w:val="007A4C34"/>
    <w:rsid w:val="007A4D7F"/>
    <w:rsid w:val="007A6760"/>
    <w:rsid w:val="007B1EB5"/>
    <w:rsid w:val="007B25BA"/>
    <w:rsid w:val="007B4730"/>
    <w:rsid w:val="007B5ADB"/>
    <w:rsid w:val="007B5BD9"/>
    <w:rsid w:val="007C082F"/>
    <w:rsid w:val="007C136B"/>
    <w:rsid w:val="007C4A5B"/>
    <w:rsid w:val="007D0C24"/>
    <w:rsid w:val="007D0E0B"/>
    <w:rsid w:val="007D11A5"/>
    <w:rsid w:val="007D1BCD"/>
    <w:rsid w:val="007D24D0"/>
    <w:rsid w:val="007D3D5D"/>
    <w:rsid w:val="007D4D37"/>
    <w:rsid w:val="007D7922"/>
    <w:rsid w:val="007E0869"/>
    <w:rsid w:val="007E1FE9"/>
    <w:rsid w:val="007E4321"/>
    <w:rsid w:val="007E6918"/>
    <w:rsid w:val="007F3D50"/>
    <w:rsid w:val="007F3FEC"/>
    <w:rsid w:val="007F41A4"/>
    <w:rsid w:val="007F45D4"/>
    <w:rsid w:val="007F70DC"/>
    <w:rsid w:val="007F710E"/>
    <w:rsid w:val="00800671"/>
    <w:rsid w:val="00800FD3"/>
    <w:rsid w:val="00804C4A"/>
    <w:rsid w:val="00805C64"/>
    <w:rsid w:val="00812278"/>
    <w:rsid w:val="008152DC"/>
    <w:rsid w:val="008164C2"/>
    <w:rsid w:val="0081734F"/>
    <w:rsid w:val="00817DC5"/>
    <w:rsid w:val="00817FB1"/>
    <w:rsid w:val="0082068C"/>
    <w:rsid w:val="00822FF9"/>
    <w:rsid w:val="00823993"/>
    <w:rsid w:val="008242A0"/>
    <w:rsid w:val="00824802"/>
    <w:rsid w:val="00824817"/>
    <w:rsid w:val="00825E55"/>
    <w:rsid w:val="00827213"/>
    <w:rsid w:val="00827FB1"/>
    <w:rsid w:val="00833634"/>
    <w:rsid w:val="00841AD0"/>
    <w:rsid w:val="00843E4B"/>
    <w:rsid w:val="00847D62"/>
    <w:rsid w:val="0085558E"/>
    <w:rsid w:val="00856AD0"/>
    <w:rsid w:val="00863A5E"/>
    <w:rsid w:val="00864BC7"/>
    <w:rsid w:val="00871EFF"/>
    <w:rsid w:val="00872916"/>
    <w:rsid w:val="008749C7"/>
    <w:rsid w:val="00875B68"/>
    <w:rsid w:val="00876C2D"/>
    <w:rsid w:val="0087796F"/>
    <w:rsid w:val="00881768"/>
    <w:rsid w:val="0088313C"/>
    <w:rsid w:val="00884C43"/>
    <w:rsid w:val="0088545A"/>
    <w:rsid w:val="008879AF"/>
    <w:rsid w:val="00887F6E"/>
    <w:rsid w:val="00891B71"/>
    <w:rsid w:val="00895C82"/>
    <w:rsid w:val="00896283"/>
    <w:rsid w:val="00896F72"/>
    <w:rsid w:val="008A1004"/>
    <w:rsid w:val="008A26CB"/>
    <w:rsid w:val="008A2BD5"/>
    <w:rsid w:val="008A39FA"/>
    <w:rsid w:val="008A47FB"/>
    <w:rsid w:val="008A673F"/>
    <w:rsid w:val="008B3A76"/>
    <w:rsid w:val="008B6460"/>
    <w:rsid w:val="008B68F0"/>
    <w:rsid w:val="008B7AD7"/>
    <w:rsid w:val="008B7E0A"/>
    <w:rsid w:val="008C5F3D"/>
    <w:rsid w:val="008C6333"/>
    <w:rsid w:val="008C6392"/>
    <w:rsid w:val="008C67C6"/>
    <w:rsid w:val="008C753C"/>
    <w:rsid w:val="008C7EBF"/>
    <w:rsid w:val="008D060F"/>
    <w:rsid w:val="008D09EB"/>
    <w:rsid w:val="008D5308"/>
    <w:rsid w:val="008D64B0"/>
    <w:rsid w:val="008E10AC"/>
    <w:rsid w:val="008E44F8"/>
    <w:rsid w:val="008E605D"/>
    <w:rsid w:val="008E7758"/>
    <w:rsid w:val="008F0665"/>
    <w:rsid w:val="008F2DC9"/>
    <w:rsid w:val="008F3D40"/>
    <w:rsid w:val="008F4058"/>
    <w:rsid w:val="008F4345"/>
    <w:rsid w:val="0090002A"/>
    <w:rsid w:val="009006AC"/>
    <w:rsid w:val="009024E8"/>
    <w:rsid w:val="009047B0"/>
    <w:rsid w:val="009069BC"/>
    <w:rsid w:val="009070C6"/>
    <w:rsid w:val="009078FB"/>
    <w:rsid w:val="009108F7"/>
    <w:rsid w:val="00914AEA"/>
    <w:rsid w:val="009176C4"/>
    <w:rsid w:val="00917D8F"/>
    <w:rsid w:val="00922C51"/>
    <w:rsid w:val="00924FCD"/>
    <w:rsid w:val="00927092"/>
    <w:rsid w:val="00927E9E"/>
    <w:rsid w:val="009316E1"/>
    <w:rsid w:val="009355DC"/>
    <w:rsid w:val="00935FF4"/>
    <w:rsid w:val="00936754"/>
    <w:rsid w:val="00936D6A"/>
    <w:rsid w:val="00941D1B"/>
    <w:rsid w:val="00942947"/>
    <w:rsid w:val="00944B46"/>
    <w:rsid w:val="0094795D"/>
    <w:rsid w:val="0095013E"/>
    <w:rsid w:val="009501CE"/>
    <w:rsid w:val="00950384"/>
    <w:rsid w:val="009510ED"/>
    <w:rsid w:val="009516F8"/>
    <w:rsid w:val="00953123"/>
    <w:rsid w:val="00954B32"/>
    <w:rsid w:val="009569D8"/>
    <w:rsid w:val="00963F87"/>
    <w:rsid w:val="00964FF8"/>
    <w:rsid w:val="00965004"/>
    <w:rsid w:val="00965436"/>
    <w:rsid w:val="00967BEF"/>
    <w:rsid w:val="00970A94"/>
    <w:rsid w:val="00970FBB"/>
    <w:rsid w:val="009721DB"/>
    <w:rsid w:val="009743E0"/>
    <w:rsid w:val="009747C8"/>
    <w:rsid w:val="0097566E"/>
    <w:rsid w:val="00977467"/>
    <w:rsid w:val="00977CBE"/>
    <w:rsid w:val="009829DC"/>
    <w:rsid w:val="00984594"/>
    <w:rsid w:val="009849B8"/>
    <w:rsid w:val="0098753A"/>
    <w:rsid w:val="009879AA"/>
    <w:rsid w:val="009903C3"/>
    <w:rsid w:val="00992C0E"/>
    <w:rsid w:val="0099395E"/>
    <w:rsid w:val="009A00EC"/>
    <w:rsid w:val="009A253E"/>
    <w:rsid w:val="009A648A"/>
    <w:rsid w:val="009A6B33"/>
    <w:rsid w:val="009A7F9F"/>
    <w:rsid w:val="009B05DD"/>
    <w:rsid w:val="009B0FEC"/>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02A6"/>
    <w:rsid w:val="009F152D"/>
    <w:rsid w:val="009F31AB"/>
    <w:rsid w:val="009F3C32"/>
    <w:rsid w:val="009F4686"/>
    <w:rsid w:val="009F4888"/>
    <w:rsid w:val="009F4A15"/>
    <w:rsid w:val="009F4A8C"/>
    <w:rsid w:val="009F5D7D"/>
    <w:rsid w:val="009F61A5"/>
    <w:rsid w:val="009F6C1D"/>
    <w:rsid w:val="00A01B22"/>
    <w:rsid w:val="00A030A5"/>
    <w:rsid w:val="00A04710"/>
    <w:rsid w:val="00A04A72"/>
    <w:rsid w:val="00A05BFF"/>
    <w:rsid w:val="00A069EC"/>
    <w:rsid w:val="00A07668"/>
    <w:rsid w:val="00A1035B"/>
    <w:rsid w:val="00A11475"/>
    <w:rsid w:val="00A14365"/>
    <w:rsid w:val="00A15005"/>
    <w:rsid w:val="00A168ED"/>
    <w:rsid w:val="00A20525"/>
    <w:rsid w:val="00A211A3"/>
    <w:rsid w:val="00A21D94"/>
    <w:rsid w:val="00A2224D"/>
    <w:rsid w:val="00A22685"/>
    <w:rsid w:val="00A24136"/>
    <w:rsid w:val="00A25F0A"/>
    <w:rsid w:val="00A2686D"/>
    <w:rsid w:val="00A270B1"/>
    <w:rsid w:val="00A30195"/>
    <w:rsid w:val="00A3147E"/>
    <w:rsid w:val="00A31F16"/>
    <w:rsid w:val="00A349B5"/>
    <w:rsid w:val="00A4034C"/>
    <w:rsid w:val="00A4152A"/>
    <w:rsid w:val="00A41E9B"/>
    <w:rsid w:val="00A46736"/>
    <w:rsid w:val="00A46BB8"/>
    <w:rsid w:val="00A472B5"/>
    <w:rsid w:val="00A50CD6"/>
    <w:rsid w:val="00A50E6A"/>
    <w:rsid w:val="00A51999"/>
    <w:rsid w:val="00A52702"/>
    <w:rsid w:val="00A530F3"/>
    <w:rsid w:val="00A5659F"/>
    <w:rsid w:val="00A5675B"/>
    <w:rsid w:val="00A56813"/>
    <w:rsid w:val="00A60D24"/>
    <w:rsid w:val="00A61D2F"/>
    <w:rsid w:val="00A63DDD"/>
    <w:rsid w:val="00A64140"/>
    <w:rsid w:val="00A64ABE"/>
    <w:rsid w:val="00A64EFF"/>
    <w:rsid w:val="00A65C74"/>
    <w:rsid w:val="00A668A0"/>
    <w:rsid w:val="00A66A66"/>
    <w:rsid w:val="00A6750A"/>
    <w:rsid w:val="00A73DF0"/>
    <w:rsid w:val="00A73EEB"/>
    <w:rsid w:val="00A74FE0"/>
    <w:rsid w:val="00A7680B"/>
    <w:rsid w:val="00A80FF8"/>
    <w:rsid w:val="00A81C6B"/>
    <w:rsid w:val="00A82AB8"/>
    <w:rsid w:val="00A83060"/>
    <w:rsid w:val="00A850FA"/>
    <w:rsid w:val="00A857B2"/>
    <w:rsid w:val="00A8664A"/>
    <w:rsid w:val="00A8710D"/>
    <w:rsid w:val="00A93E2D"/>
    <w:rsid w:val="00A949F4"/>
    <w:rsid w:val="00A96AF5"/>
    <w:rsid w:val="00AA01A5"/>
    <w:rsid w:val="00AA0C75"/>
    <w:rsid w:val="00AA33EA"/>
    <w:rsid w:val="00AA438F"/>
    <w:rsid w:val="00AA4623"/>
    <w:rsid w:val="00AA4744"/>
    <w:rsid w:val="00AA65CB"/>
    <w:rsid w:val="00AA73C5"/>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3432"/>
    <w:rsid w:val="00B13492"/>
    <w:rsid w:val="00B16B0F"/>
    <w:rsid w:val="00B1710A"/>
    <w:rsid w:val="00B201E4"/>
    <w:rsid w:val="00B215ED"/>
    <w:rsid w:val="00B25CC4"/>
    <w:rsid w:val="00B25E94"/>
    <w:rsid w:val="00B26BD6"/>
    <w:rsid w:val="00B308DF"/>
    <w:rsid w:val="00B328B6"/>
    <w:rsid w:val="00B32A97"/>
    <w:rsid w:val="00B32BCB"/>
    <w:rsid w:val="00B35377"/>
    <w:rsid w:val="00B35599"/>
    <w:rsid w:val="00B40454"/>
    <w:rsid w:val="00B40831"/>
    <w:rsid w:val="00B408F0"/>
    <w:rsid w:val="00B411A2"/>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86E2C"/>
    <w:rsid w:val="00B90020"/>
    <w:rsid w:val="00B92F3C"/>
    <w:rsid w:val="00B93D5B"/>
    <w:rsid w:val="00B97DE9"/>
    <w:rsid w:val="00BA10F9"/>
    <w:rsid w:val="00BA16E0"/>
    <w:rsid w:val="00BA2B78"/>
    <w:rsid w:val="00BA7322"/>
    <w:rsid w:val="00BB0AE6"/>
    <w:rsid w:val="00BB1826"/>
    <w:rsid w:val="00BB2437"/>
    <w:rsid w:val="00BB3F19"/>
    <w:rsid w:val="00BB52FB"/>
    <w:rsid w:val="00BB59A1"/>
    <w:rsid w:val="00BB653E"/>
    <w:rsid w:val="00BC03DD"/>
    <w:rsid w:val="00BC110E"/>
    <w:rsid w:val="00BC671B"/>
    <w:rsid w:val="00BD2149"/>
    <w:rsid w:val="00BD31DC"/>
    <w:rsid w:val="00BD4FB6"/>
    <w:rsid w:val="00BD57C9"/>
    <w:rsid w:val="00BD6463"/>
    <w:rsid w:val="00BE05B8"/>
    <w:rsid w:val="00BE0914"/>
    <w:rsid w:val="00BE0B5F"/>
    <w:rsid w:val="00BE0EB5"/>
    <w:rsid w:val="00BE1CA7"/>
    <w:rsid w:val="00BE53FF"/>
    <w:rsid w:val="00BE7B44"/>
    <w:rsid w:val="00BE7BA9"/>
    <w:rsid w:val="00BF5817"/>
    <w:rsid w:val="00BF7E1E"/>
    <w:rsid w:val="00C01F37"/>
    <w:rsid w:val="00C037E2"/>
    <w:rsid w:val="00C0406D"/>
    <w:rsid w:val="00C04DCE"/>
    <w:rsid w:val="00C0698B"/>
    <w:rsid w:val="00C07B85"/>
    <w:rsid w:val="00C205C0"/>
    <w:rsid w:val="00C2092B"/>
    <w:rsid w:val="00C20B0C"/>
    <w:rsid w:val="00C2147A"/>
    <w:rsid w:val="00C24F02"/>
    <w:rsid w:val="00C27AE3"/>
    <w:rsid w:val="00C3136F"/>
    <w:rsid w:val="00C34412"/>
    <w:rsid w:val="00C34418"/>
    <w:rsid w:val="00C4029D"/>
    <w:rsid w:val="00C40603"/>
    <w:rsid w:val="00C40FA3"/>
    <w:rsid w:val="00C411E0"/>
    <w:rsid w:val="00C4448E"/>
    <w:rsid w:val="00C474D4"/>
    <w:rsid w:val="00C50463"/>
    <w:rsid w:val="00C50932"/>
    <w:rsid w:val="00C520E6"/>
    <w:rsid w:val="00C52D24"/>
    <w:rsid w:val="00C55818"/>
    <w:rsid w:val="00C55985"/>
    <w:rsid w:val="00C55AF9"/>
    <w:rsid w:val="00C55F55"/>
    <w:rsid w:val="00C61A9D"/>
    <w:rsid w:val="00C634AD"/>
    <w:rsid w:val="00C63F76"/>
    <w:rsid w:val="00C666F1"/>
    <w:rsid w:val="00C679C7"/>
    <w:rsid w:val="00C67D9A"/>
    <w:rsid w:val="00C71B01"/>
    <w:rsid w:val="00C74904"/>
    <w:rsid w:val="00C80784"/>
    <w:rsid w:val="00C8287F"/>
    <w:rsid w:val="00C82E0A"/>
    <w:rsid w:val="00C8576E"/>
    <w:rsid w:val="00C913DD"/>
    <w:rsid w:val="00C921E4"/>
    <w:rsid w:val="00C97AB3"/>
    <w:rsid w:val="00C97CF8"/>
    <w:rsid w:val="00CA0445"/>
    <w:rsid w:val="00CA061D"/>
    <w:rsid w:val="00CA0DE7"/>
    <w:rsid w:val="00CA25EE"/>
    <w:rsid w:val="00CA332E"/>
    <w:rsid w:val="00CA4604"/>
    <w:rsid w:val="00CA6998"/>
    <w:rsid w:val="00CA6FBB"/>
    <w:rsid w:val="00CA7669"/>
    <w:rsid w:val="00CA7A4C"/>
    <w:rsid w:val="00CB004E"/>
    <w:rsid w:val="00CB098B"/>
    <w:rsid w:val="00CB1689"/>
    <w:rsid w:val="00CB2DB7"/>
    <w:rsid w:val="00CB383B"/>
    <w:rsid w:val="00CB3F8B"/>
    <w:rsid w:val="00CB44EC"/>
    <w:rsid w:val="00CB4915"/>
    <w:rsid w:val="00CB60D5"/>
    <w:rsid w:val="00CB70AF"/>
    <w:rsid w:val="00CB730E"/>
    <w:rsid w:val="00CB7313"/>
    <w:rsid w:val="00CB782F"/>
    <w:rsid w:val="00CC0AEE"/>
    <w:rsid w:val="00CC1194"/>
    <w:rsid w:val="00CC2347"/>
    <w:rsid w:val="00CC65E4"/>
    <w:rsid w:val="00CC688C"/>
    <w:rsid w:val="00CC7C82"/>
    <w:rsid w:val="00CD2B0A"/>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06D75"/>
    <w:rsid w:val="00D100BD"/>
    <w:rsid w:val="00D1189F"/>
    <w:rsid w:val="00D13139"/>
    <w:rsid w:val="00D139D3"/>
    <w:rsid w:val="00D13E94"/>
    <w:rsid w:val="00D14028"/>
    <w:rsid w:val="00D141AF"/>
    <w:rsid w:val="00D16B8F"/>
    <w:rsid w:val="00D24EF4"/>
    <w:rsid w:val="00D2621F"/>
    <w:rsid w:val="00D30669"/>
    <w:rsid w:val="00D30D07"/>
    <w:rsid w:val="00D32593"/>
    <w:rsid w:val="00D3273D"/>
    <w:rsid w:val="00D336C6"/>
    <w:rsid w:val="00D345EF"/>
    <w:rsid w:val="00D359AD"/>
    <w:rsid w:val="00D35A58"/>
    <w:rsid w:val="00D362F2"/>
    <w:rsid w:val="00D37FB7"/>
    <w:rsid w:val="00D40008"/>
    <w:rsid w:val="00D44D00"/>
    <w:rsid w:val="00D44EF8"/>
    <w:rsid w:val="00D45B22"/>
    <w:rsid w:val="00D45BCB"/>
    <w:rsid w:val="00D46434"/>
    <w:rsid w:val="00D464CE"/>
    <w:rsid w:val="00D472F5"/>
    <w:rsid w:val="00D47580"/>
    <w:rsid w:val="00D50D79"/>
    <w:rsid w:val="00D516EB"/>
    <w:rsid w:val="00D52255"/>
    <w:rsid w:val="00D545B3"/>
    <w:rsid w:val="00D54D8B"/>
    <w:rsid w:val="00D55331"/>
    <w:rsid w:val="00D5634D"/>
    <w:rsid w:val="00D60117"/>
    <w:rsid w:val="00D60871"/>
    <w:rsid w:val="00D62893"/>
    <w:rsid w:val="00D629E2"/>
    <w:rsid w:val="00D62BEF"/>
    <w:rsid w:val="00D63B2A"/>
    <w:rsid w:val="00D63B90"/>
    <w:rsid w:val="00D65230"/>
    <w:rsid w:val="00D667D9"/>
    <w:rsid w:val="00D70301"/>
    <w:rsid w:val="00D70E94"/>
    <w:rsid w:val="00D7163D"/>
    <w:rsid w:val="00D71D03"/>
    <w:rsid w:val="00D7684A"/>
    <w:rsid w:val="00D81D3F"/>
    <w:rsid w:val="00D86778"/>
    <w:rsid w:val="00D8752B"/>
    <w:rsid w:val="00D87D9A"/>
    <w:rsid w:val="00D90F47"/>
    <w:rsid w:val="00D916A5"/>
    <w:rsid w:val="00D918D1"/>
    <w:rsid w:val="00D92EDA"/>
    <w:rsid w:val="00D93D6C"/>
    <w:rsid w:val="00D95499"/>
    <w:rsid w:val="00D954DD"/>
    <w:rsid w:val="00D96A92"/>
    <w:rsid w:val="00D974F0"/>
    <w:rsid w:val="00DA097A"/>
    <w:rsid w:val="00DA10D4"/>
    <w:rsid w:val="00DA1E50"/>
    <w:rsid w:val="00DB4C38"/>
    <w:rsid w:val="00DB5060"/>
    <w:rsid w:val="00DB5112"/>
    <w:rsid w:val="00DB6848"/>
    <w:rsid w:val="00DB7CA0"/>
    <w:rsid w:val="00DC320D"/>
    <w:rsid w:val="00DC6675"/>
    <w:rsid w:val="00DC6930"/>
    <w:rsid w:val="00DD07F7"/>
    <w:rsid w:val="00DD2794"/>
    <w:rsid w:val="00DD4738"/>
    <w:rsid w:val="00DD5AAF"/>
    <w:rsid w:val="00DE520B"/>
    <w:rsid w:val="00DE7EC6"/>
    <w:rsid w:val="00DF064C"/>
    <w:rsid w:val="00DF1D09"/>
    <w:rsid w:val="00DF2BB0"/>
    <w:rsid w:val="00DF3475"/>
    <w:rsid w:val="00DF4097"/>
    <w:rsid w:val="00DF5A5A"/>
    <w:rsid w:val="00DF7338"/>
    <w:rsid w:val="00E01842"/>
    <w:rsid w:val="00E06241"/>
    <w:rsid w:val="00E06E15"/>
    <w:rsid w:val="00E113A3"/>
    <w:rsid w:val="00E1264F"/>
    <w:rsid w:val="00E132B4"/>
    <w:rsid w:val="00E13873"/>
    <w:rsid w:val="00E13CA9"/>
    <w:rsid w:val="00E140B9"/>
    <w:rsid w:val="00E14231"/>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2F1E"/>
    <w:rsid w:val="00E430C6"/>
    <w:rsid w:val="00E4536A"/>
    <w:rsid w:val="00E45501"/>
    <w:rsid w:val="00E4643F"/>
    <w:rsid w:val="00E47933"/>
    <w:rsid w:val="00E52045"/>
    <w:rsid w:val="00E549B9"/>
    <w:rsid w:val="00E57CEE"/>
    <w:rsid w:val="00E638C9"/>
    <w:rsid w:val="00E63B5D"/>
    <w:rsid w:val="00E63D4F"/>
    <w:rsid w:val="00E655FC"/>
    <w:rsid w:val="00E72FBD"/>
    <w:rsid w:val="00E73BCA"/>
    <w:rsid w:val="00E73E0B"/>
    <w:rsid w:val="00E8054A"/>
    <w:rsid w:val="00E8095D"/>
    <w:rsid w:val="00E81763"/>
    <w:rsid w:val="00E84D50"/>
    <w:rsid w:val="00E86F6F"/>
    <w:rsid w:val="00E87F91"/>
    <w:rsid w:val="00E906C3"/>
    <w:rsid w:val="00E90F07"/>
    <w:rsid w:val="00E925AA"/>
    <w:rsid w:val="00E9512D"/>
    <w:rsid w:val="00E96E46"/>
    <w:rsid w:val="00EA11A6"/>
    <w:rsid w:val="00EA1AF0"/>
    <w:rsid w:val="00EB018E"/>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1920"/>
    <w:rsid w:val="00EE2307"/>
    <w:rsid w:val="00EE3E0E"/>
    <w:rsid w:val="00EE4ADC"/>
    <w:rsid w:val="00EE4B11"/>
    <w:rsid w:val="00EE77D8"/>
    <w:rsid w:val="00EF043D"/>
    <w:rsid w:val="00EF0D36"/>
    <w:rsid w:val="00EF19AF"/>
    <w:rsid w:val="00EF332E"/>
    <w:rsid w:val="00EF4099"/>
    <w:rsid w:val="00EF5242"/>
    <w:rsid w:val="00EF5313"/>
    <w:rsid w:val="00EF6ABC"/>
    <w:rsid w:val="00EF771E"/>
    <w:rsid w:val="00F02912"/>
    <w:rsid w:val="00F04F9C"/>
    <w:rsid w:val="00F05A5F"/>
    <w:rsid w:val="00F05C7B"/>
    <w:rsid w:val="00F06225"/>
    <w:rsid w:val="00F07242"/>
    <w:rsid w:val="00F0786F"/>
    <w:rsid w:val="00F1149C"/>
    <w:rsid w:val="00F11C9C"/>
    <w:rsid w:val="00F14C5D"/>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597"/>
    <w:rsid w:val="00F36D00"/>
    <w:rsid w:val="00F372C6"/>
    <w:rsid w:val="00F377D2"/>
    <w:rsid w:val="00F40AA4"/>
    <w:rsid w:val="00F410C2"/>
    <w:rsid w:val="00F41688"/>
    <w:rsid w:val="00F4252A"/>
    <w:rsid w:val="00F42AAD"/>
    <w:rsid w:val="00F42AE0"/>
    <w:rsid w:val="00F43D2A"/>
    <w:rsid w:val="00F43FEF"/>
    <w:rsid w:val="00F52210"/>
    <w:rsid w:val="00F52627"/>
    <w:rsid w:val="00F53142"/>
    <w:rsid w:val="00F531D0"/>
    <w:rsid w:val="00F56652"/>
    <w:rsid w:val="00F56818"/>
    <w:rsid w:val="00F626A7"/>
    <w:rsid w:val="00F6363C"/>
    <w:rsid w:val="00F64172"/>
    <w:rsid w:val="00F64326"/>
    <w:rsid w:val="00F64836"/>
    <w:rsid w:val="00F662D2"/>
    <w:rsid w:val="00F665E5"/>
    <w:rsid w:val="00F66735"/>
    <w:rsid w:val="00F678D4"/>
    <w:rsid w:val="00F71D01"/>
    <w:rsid w:val="00F728CB"/>
    <w:rsid w:val="00F73693"/>
    <w:rsid w:val="00F74BEA"/>
    <w:rsid w:val="00F82AF3"/>
    <w:rsid w:val="00F8387C"/>
    <w:rsid w:val="00F83BA4"/>
    <w:rsid w:val="00F83C3F"/>
    <w:rsid w:val="00F83CF6"/>
    <w:rsid w:val="00F8661B"/>
    <w:rsid w:val="00F92884"/>
    <w:rsid w:val="00F9393D"/>
    <w:rsid w:val="00F94ED1"/>
    <w:rsid w:val="00F97314"/>
    <w:rsid w:val="00FA00CA"/>
    <w:rsid w:val="00FA13F9"/>
    <w:rsid w:val="00FA2C32"/>
    <w:rsid w:val="00FA3E0B"/>
    <w:rsid w:val="00FA66DE"/>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C582D"/>
    <w:rsid w:val="00FD1AE6"/>
    <w:rsid w:val="00FD216B"/>
    <w:rsid w:val="00FD4593"/>
    <w:rsid w:val="00FE12A1"/>
    <w:rsid w:val="00FE15EB"/>
    <w:rsid w:val="00FE345F"/>
    <w:rsid w:val="00FE3E40"/>
    <w:rsid w:val="00FE4204"/>
    <w:rsid w:val="00FE42B8"/>
    <w:rsid w:val="00FE58CB"/>
    <w:rsid w:val="00FE7574"/>
    <w:rsid w:val="00FF2C2F"/>
    <w:rsid w:val="00FF5455"/>
    <w:rsid w:val="00FF76F4"/>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styleId="NichtaufgelsteErwhnung">
    <w:name w:val="Unresolved Mention"/>
    <w:basedOn w:val="Absatz-Standardschriftart"/>
    <w:uiPriority w:val="99"/>
    <w:semiHidden/>
    <w:unhideWhenUsed/>
    <w:rsid w:val="005E4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3</Pages>
  <Words>768</Words>
  <Characters>4842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3</cp:revision>
  <cp:lastPrinted>2021-07-26T07:38:00Z</cp:lastPrinted>
  <dcterms:created xsi:type="dcterms:W3CDTF">2024-09-10T15:34:00Z</dcterms:created>
  <dcterms:modified xsi:type="dcterms:W3CDTF">2024-09-11T15:22:00Z</dcterms:modified>
</cp:coreProperties>
</file>